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56B989" w14:textId="77777777" w:rsidR="00A5421C" w:rsidRPr="00EF6E77" w:rsidRDefault="00A5421C" w:rsidP="00A5421C">
      <w:pPr>
        <w:spacing w:after="0" w:line="240" w:lineRule="auto"/>
        <w:contextualSpacing/>
        <w:jc w:val="both"/>
        <w:rPr>
          <w:rFonts w:ascii="Arial" w:hAnsi="Arial" w:cs="Arial"/>
          <w:b/>
        </w:rPr>
      </w:pPr>
      <w:r w:rsidRPr="00EF6E77">
        <w:rPr>
          <w:rFonts w:ascii="Arial" w:hAnsi="Arial" w:cs="Arial"/>
          <w:b/>
        </w:rPr>
        <w:t>ANNEX 2</w:t>
      </w:r>
    </w:p>
    <w:p w14:paraId="301874F8" w14:textId="77777777" w:rsidR="00A5421C" w:rsidRPr="00EF6E77" w:rsidRDefault="00A5421C" w:rsidP="00A5421C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354C0A69" w14:textId="77777777" w:rsidR="00A5421C" w:rsidRPr="00EF6E77" w:rsidRDefault="00A5421C" w:rsidP="00A5421C">
      <w:pPr>
        <w:pStyle w:val="Ttulo1"/>
        <w:spacing w:before="0" w:line="240" w:lineRule="auto"/>
        <w:jc w:val="both"/>
        <w:rPr>
          <w:rFonts w:ascii="Arial" w:hAnsi="Arial" w:cs="Arial"/>
          <w:b/>
          <w:color w:val="auto"/>
          <w:sz w:val="22"/>
          <w:szCs w:val="22"/>
          <w:u w:val="single"/>
        </w:rPr>
      </w:pPr>
      <w:bookmarkStart w:id="0" w:name="_Toc515953250"/>
      <w:r w:rsidRPr="00EF6E77">
        <w:rPr>
          <w:rFonts w:ascii="Arial" w:hAnsi="Arial" w:cs="Arial"/>
          <w:b/>
          <w:color w:val="auto"/>
          <w:sz w:val="22"/>
          <w:szCs w:val="22"/>
          <w:u w:val="single"/>
        </w:rPr>
        <w:t xml:space="preserve">MODEL D’OFERTA </w:t>
      </w:r>
      <w:bookmarkEnd w:id="0"/>
    </w:p>
    <w:p w14:paraId="41384073" w14:textId="77777777" w:rsidR="00A5421C" w:rsidRDefault="00A5421C" w:rsidP="00A5421C">
      <w:pPr>
        <w:pStyle w:val="Ttulo1"/>
        <w:spacing w:before="0" w:line="240" w:lineRule="auto"/>
        <w:jc w:val="center"/>
        <w:rPr>
          <w:rFonts w:ascii="Arial" w:hAnsi="Arial" w:cs="Arial"/>
          <w:b/>
          <w:color w:val="auto"/>
          <w:sz w:val="22"/>
          <w:szCs w:val="22"/>
          <w:u w:val="single"/>
        </w:rPr>
      </w:pPr>
      <w:bookmarkStart w:id="1" w:name="_Toc445719478"/>
      <w:bookmarkStart w:id="2" w:name="_Toc445719866"/>
      <w:bookmarkStart w:id="3" w:name="_Toc445806887"/>
      <w:bookmarkStart w:id="4" w:name="_Toc507759205"/>
    </w:p>
    <w:p w14:paraId="260D619B" w14:textId="77777777" w:rsidR="00A5421C" w:rsidRPr="00EF6E77" w:rsidRDefault="00A5421C" w:rsidP="00A5421C">
      <w:pPr>
        <w:pStyle w:val="Ttulo1"/>
        <w:spacing w:before="0" w:line="240" w:lineRule="auto"/>
        <w:jc w:val="center"/>
        <w:rPr>
          <w:rFonts w:ascii="Arial" w:hAnsi="Arial" w:cs="Arial"/>
          <w:b/>
          <w:color w:val="auto"/>
          <w:sz w:val="22"/>
          <w:szCs w:val="22"/>
          <w:u w:val="single"/>
        </w:rPr>
      </w:pPr>
      <w:r w:rsidRPr="00EF6E77">
        <w:rPr>
          <w:rFonts w:ascii="Arial" w:hAnsi="Arial" w:cs="Arial"/>
          <w:b/>
          <w:color w:val="auto"/>
          <w:sz w:val="22"/>
          <w:szCs w:val="22"/>
          <w:u w:val="single"/>
        </w:rPr>
        <w:t>MODEL D’OFERTA ECONÒMICA</w:t>
      </w:r>
    </w:p>
    <w:p w14:paraId="6A664B60" w14:textId="77777777" w:rsidR="00A5421C" w:rsidRDefault="00A5421C" w:rsidP="00A5421C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71669A6F" w14:textId="77777777" w:rsidR="00A5421C" w:rsidRPr="00EF6E77" w:rsidRDefault="00A5421C" w:rsidP="00A5421C">
      <w:pPr>
        <w:spacing w:after="0" w:line="240" w:lineRule="auto"/>
        <w:contextualSpacing/>
        <w:jc w:val="both"/>
        <w:rPr>
          <w:rFonts w:ascii="Arial" w:hAnsi="Arial" w:cs="Arial"/>
        </w:rPr>
      </w:pPr>
    </w:p>
    <w:bookmarkEnd w:id="1"/>
    <w:bookmarkEnd w:id="2"/>
    <w:bookmarkEnd w:id="3"/>
    <w:bookmarkEnd w:id="4"/>
    <w:p w14:paraId="083F7822" w14:textId="77777777" w:rsidR="00A5421C" w:rsidRPr="00EF6E77" w:rsidRDefault="00A5421C" w:rsidP="00A5421C">
      <w:pPr>
        <w:spacing w:line="240" w:lineRule="auto"/>
        <w:contextualSpacing/>
        <w:jc w:val="both"/>
        <w:rPr>
          <w:rFonts w:ascii="Arial" w:eastAsia="Calibri" w:hAnsi="Arial" w:cs="Arial"/>
        </w:rPr>
      </w:pPr>
      <w:r w:rsidRPr="00EF6E77">
        <w:rPr>
          <w:rFonts w:ascii="Arial" w:eastAsia="Calibri" w:hAnsi="Arial" w:cs="Arial"/>
        </w:rPr>
        <w:t>NOTA IMPORTANT: Els licitadors hauran de seguir estrictament el model d’oferta que es detalla a continuació, en cas contrari, la seva oferta podrà ser exclosa.</w:t>
      </w:r>
    </w:p>
    <w:p w14:paraId="05F061BC" w14:textId="77777777" w:rsidR="00A5421C" w:rsidRPr="00EF6E77" w:rsidRDefault="00A5421C" w:rsidP="00A5421C">
      <w:pPr>
        <w:spacing w:line="240" w:lineRule="auto"/>
        <w:contextualSpacing/>
        <w:jc w:val="both"/>
        <w:rPr>
          <w:rFonts w:ascii="Arial" w:eastAsia="Calibri" w:hAnsi="Arial" w:cs="Arial"/>
          <w:u w:val="single"/>
        </w:rPr>
      </w:pPr>
    </w:p>
    <w:p w14:paraId="71E2114E" w14:textId="77777777" w:rsidR="00A5421C" w:rsidRPr="00EF6E77" w:rsidRDefault="00A5421C" w:rsidP="00A5421C">
      <w:pPr>
        <w:spacing w:line="240" w:lineRule="auto"/>
        <w:contextualSpacing/>
        <w:jc w:val="center"/>
        <w:rPr>
          <w:rFonts w:ascii="Arial" w:eastAsia="Calibri" w:hAnsi="Arial" w:cs="Arial"/>
          <w:u w:val="single"/>
        </w:rPr>
      </w:pPr>
      <w:r w:rsidRPr="00EF6E77">
        <w:rPr>
          <w:rFonts w:ascii="Arial" w:eastAsia="Calibri" w:hAnsi="Arial" w:cs="Arial"/>
          <w:u w:val="single"/>
        </w:rPr>
        <w:t>PROPOSICIÓ ECONÒMICA</w:t>
      </w:r>
    </w:p>
    <w:p w14:paraId="08BEDD64" w14:textId="77777777" w:rsidR="00A5421C" w:rsidRPr="00EF6E77" w:rsidRDefault="00A5421C" w:rsidP="00A5421C">
      <w:pPr>
        <w:spacing w:line="240" w:lineRule="auto"/>
        <w:contextualSpacing/>
        <w:jc w:val="center"/>
        <w:rPr>
          <w:rFonts w:ascii="Arial" w:eastAsia="Calibri" w:hAnsi="Arial" w:cs="Arial"/>
          <w:u w:val="single"/>
        </w:rPr>
      </w:pPr>
    </w:p>
    <w:p w14:paraId="1D400924" w14:textId="77777777" w:rsidR="00A5421C" w:rsidRPr="00EF6E77" w:rsidRDefault="00A5421C" w:rsidP="00A5421C">
      <w:pPr>
        <w:spacing w:line="240" w:lineRule="auto"/>
        <w:contextualSpacing/>
        <w:jc w:val="center"/>
        <w:rPr>
          <w:rFonts w:ascii="Arial" w:eastAsia="Calibri" w:hAnsi="Arial" w:cs="Arial"/>
          <w:u w:val="single"/>
        </w:rPr>
      </w:pPr>
    </w:p>
    <w:p w14:paraId="3CAB6C51" w14:textId="77777777" w:rsidR="00A5421C" w:rsidRPr="00EF6E77" w:rsidRDefault="00A5421C" w:rsidP="00A5421C">
      <w:pPr>
        <w:spacing w:line="240" w:lineRule="auto"/>
        <w:contextualSpacing/>
        <w:jc w:val="both"/>
        <w:rPr>
          <w:rFonts w:ascii="Arial" w:eastAsia="Calibri" w:hAnsi="Arial" w:cs="Arial"/>
        </w:rPr>
      </w:pPr>
      <w:r w:rsidRPr="00EF6E77">
        <w:rPr>
          <w:rFonts w:ascii="Arial" w:eastAsia="Calibri" w:hAnsi="Arial" w:cs="Arial"/>
        </w:rPr>
        <w:t>"................................................ major d'edat, amb D.N.I. núm................ veí de .................................................... província de ............... amb domicili a.......................................................... de professió ............................en nom i representació de.................................... ..................................., presenta oferta en relació a la licitació per la contractació de _____________________, acceptant expressament el contingut i condicions del plec i de la licitació i, en el cas de ser adjudicatari, es compromet a executar-lo per les condicions econòmiques que es detallen a continuació :</w:t>
      </w:r>
    </w:p>
    <w:p w14:paraId="176728C9" w14:textId="77777777" w:rsidR="00A5421C" w:rsidRPr="00EF6E77" w:rsidRDefault="00A5421C" w:rsidP="00A5421C">
      <w:pPr>
        <w:spacing w:line="240" w:lineRule="auto"/>
        <w:contextualSpacing/>
        <w:jc w:val="both"/>
        <w:rPr>
          <w:rFonts w:ascii="Arial" w:eastAsia="Calibri" w:hAnsi="Arial" w:cs="Arial"/>
        </w:rPr>
      </w:pPr>
    </w:p>
    <w:p w14:paraId="6B9453D3" w14:textId="77777777" w:rsidR="00A5421C" w:rsidRPr="009D1719" w:rsidRDefault="00A5421C" w:rsidP="00A5421C">
      <w:pPr>
        <w:spacing w:after="0" w:line="240" w:lineRule="auto"/>
        <w:contextualSpacing/>
        <w:jc w:val="both"/>
        <w:rPr>
          <w:rFonts w:ascii="Arial" w:eastAsia="Calibri" w:hAnsi="Arial" w:cs="Arial"/>
          <w:i/>
        </w:rPr>
      </w:pPr>
      <w:r w:rsidRPr="009D1719">
        <w:rPr>
          <w:rFonts w:ascii="Arial" w:eastAsia="Calibri" w:hAnsi="Arial" w:cs="Arial"/>
          <w:i/>
        </w:rPr>
        <w:t>Els licitadors presentaran oferta segons el quadre següent:</w:t>
      </w:r>
    </w:p>
    <w:p w14:paraId="3460B752" w14:textId="77777777" w:rsidR="00A5421C" w:rsidRPr="00EF6E77" w:rsidRDefault="00A5421C" w:rsidP="00A5421C">
      <w:pPr>
        <w:spacing w:after="0" w:line="240" w:lineRule="auto"/>
        <w:contextualSpacing/>
        <w:jc w:val="both"/>
        <w:rPr>
          <w:rFonts w:ascii="Arial" w:eastAsia="Calibri" w:hAnsi="Arial" w:cs="Arial"/>
          <w:i/>
          <w:highlight w:val="yellow"/>
        </w:rPr>
      </w:pPr>
    </w:p>
    <w:p w14:paraId="7D658D64" w14:textId="77777777" w:rsidR="00A5421C" w:rsidRDefault="00A5421C" w:rsidP="00A5421C">
      <w:pPr>
        <w:tabs>
          <w:tab w:val="center" w:pos="4252"/>
          <w:tab w:val="right" w:pos="8504"/>
        </w:tabs>
        <w:spacing w:after="0" w:line="240" w:lineRule="auto"/>
        <w:jc w:val="both"/>
        <w:rPr>
          <w:rFonts w:ascii="Arial" w:hAnsi="Arial" w:cs="Arial"/>
          <w:u w:val="single"/>
          <w:lang w:eastAsia="es-ES"/>
        </w:rPr>
      </w:pPr>
    </w:p>
    <w:p w14:paraId="3BEE35E8" w14:textId="77777777" w:rsidR="00A5421C" w:rsidRPr="009D1719" w:rsidRDefault="00A5421C" w:rsidP="00A5421C">
      <w:pPr>
        <w:tabs>
          <w:tab w:val="center" w:pos="4252"/>
          <w:tab w:val="right" w:pos="8504"/>
        </w:tabs>
        <w:spacing w:after="0" w:line="240" w:lineRule="auto"/>
        <w:jc w:val="both"/>
        <w:rPr>
          <w:rFonts w:ascii="Arial" w:hAnsi="Arial" w:cs="Arial"/>
          <w:u w:val="single"/>
          <w:lang w:eastAsia="es-ES"/>
        </w:rPr>
      </w:pPr>
      <w:r w:rsidRPr="009D1719">
        <w:rPr>
          <w:rFonts w:ascii="Arial" w:hAnsi="Arial" w:cs="Arial"/>
          <w:u w:val="single"/>
          <w:lang w:eastAsia="es-ES"/>
        </w:rPr>
        <w:t xml:space="preserve">Lot 1 - La Molina i </w:t>
      </w:r>
      <w:proofErr w:type="spellStart"/>
      <w:r w:rsidRPr="009D1719">
        <w:rPr>
          <w:rFonts w:ascii="Arial" w:hAnsi="Arial" w:cs="Arial"/>
          <w:u w:val="single"/>
          <w:lang w:eastAsia="es-ES"/>
        </w:rPr>
        <w:t>Vallter</w:t>
      </w:r>
      <w:proofErr w:type="spellEnd"/>
      <w:r w:rsidRPr="009D1719">
        <w:rPr>
          <w:rFonts w:ascii="Arial" w:hAnsi="Arial" w:cs="Arial"/>
          <w:u w:val="single"/>
          <w:lang w:eastAsia="es-ES"/>
        </w:rPr>
        <w:t>:</w:t>
      </w:r>
    </w:p>
    <w:p w14:paraId="3C96D36F" w14:textId="77777777" w:rsidR="00A5421C" w:rsidRPr="009D1719" w:rsidRDefault="00A5421C" w:rsidP="00A5421C">
      <w:pPr>
        <w:tabs>
          <w:tab w:val="center" w:pos="4252"/>
          <w:tab w:val="right" w:pos="8504"/>
        </w:tabs>
        <w:spacing w:after="0" w:line="240" w:lineRule="auto"/>
        <w:jc w:val="both"/>
        <w:rPr>
          <w:rFonts w:ascii="Arial" w:hAnsi="Arial" w:cs="Arial"/>
          <w:lang w:eastAsia="es-ES"/>
        </w:rPr>
      </w:pPr>
    </w:p>
    <w:p w14:paraId="013A0E1D" w14:textId="77777777" w:rsidR="00A5421C" w:rsidRPr="009D1719" w:rsidRDefault="00A5421C" w:rsidP="00A5421C">
      <w:pPr>
        <w:tabs>
          <w:tab w:val="center" w:pos="4252"/>
          <w:tab w:val="right" w:pos="8504"/>
        </w:tabs>
        <w:spacing w:after="0" w:line="240" w:lineRule="auto"/>
        <w:jc w:val="both"/>
        <w:rPr>
          <w:rFonts w:ascii="Arial" w:hAnsi="Arial" w:cs="Arial"/>
          <w:lang w:eastAsia="es-ES"/>
        </w:rPr>
      </w:pPr>
      <w:r w:rsidRPr="009D1719">
        <w:rPr>
          <w:rFonts w:ascii="Arial" w:hAnsi="Arial" w:cs="Arial"/>
          <w:lang w:eastAsia="es-ES"/>
        </w:rPr>
        <w:t>El licitador presentarà oferta respecte el pressupost de licitació corresponent al serveis de creació de noves campanyes creatives 365, amb conceptualització, producció i postproducció de campanyes declinables per a les temporades d’estiu i d’hivern, així com la cessió mínima dels drets d’explotació durant tres anys.</w:t>
      </w:r>
    </w:p>
    <w:p w14:paraId="2B3C1846" w14:textId="77777777" w:rsidR="00A5421C" w:rsidRPr="009D1719" w:rsidRDefault="00A5421C" w:rsidP="00A5421C">
      <w:pPr>
        <w:tabs>
          <w:tab w:val="center" w:pos="4252"/>
          <w:tab w:val="right" w:pos="8504"/>
        </w:tabs>
        <w:spacing w:after="0" w:line="240" w:lineRule="auto"/>
        <w:ind w:left="709"/>
        <w:jc w:val="both"/>
        <w:rPr>
          <w:rFonts w:ascii="Arial" w:hAnsi="Arial" w:cs="Arial"/>
          <w:strike/>
          <w:lang w:eastAsia="es-ES"/>
        </w:rPr>
      </w:pPr>
    </w:p>
    <w:tbl>
      <w:tblPr>
        <w:tblW w:w="77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40"/>
        <w:gridCol w:w="1280"/>
      </w:tblGrid>
      <w:tr w:rsidR="00A5421C" w:rsidRPr="009D1719" w14:paraId="2A5DBF7D" w14:textId="77777777" w:rsidTr="00AD5864">
        <w:trPr>
          <w:trHeight w:val="285"/>
          <w:jc w:val="center"/>
        </w:trPr>
        <w:tc>
          <w:tcPr>
            <w:tcW w:w="64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BFBFBF"/>
            <w:vAlign w:val="bottom"/>
            <w:hideMark/>
          </w:tcPr>
          <w:p w14:paraId="3B7BEF93" w14:textId="77777777" w:rsidR="00A5421C" w:rsidRPr="009D1719" w:rsidRDefault="00A5421C" w:rsidP="00AD586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s-ES"/>
              </w:rPr>
            </w:pPr>
            <w:r w:rsidRPr="009D1719">
              <w:rPr>
                <w:rFonts w:ascii="Arial" w:hAnsi="Arial" w:cs="Arial"/>
                <w:b/>
                <w:bCs/>
                <w:color w:val="000000"/>
                <w:lang w:eastAsia="es-ES"/>
              </w:rPr>
              <w:t>Concepte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bottom"/>
            <w:hideMark/>
          </w:tcPr>
          <w:p w14:paraId="1CA2BDF2" w14:textId="77777777" w:rsidR="00A5421C" w:rsidRPr="009D1719" w:rsidRDefault="00A5421C" w:rsidP="00AD586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s-ES"/>
              </w:rPr>
            </w:pPr>
            <w:r w:rsidRPr="009D1719">
              <w:rPr>
                <w:rFonts w:ascii="Arial" w:hAnsi="Arial" w:cs="Arial"/>
                <w:b/>
                <w:bCs/>
                <w:color w:val="000000"/>
                <w:lang w:eastAsia="es-ES"/>
              </w:rPr>
              <w:t>Import oferta</w:t>
            </w:r>
          </w:p>
        </w:tc>
      </w:tr>
      <w:tr w:rsidR="00A5421C" w:rsidRPr="009D1719" w14:paraId="0A7181B4" w14:textId="77777777" w:rsidTr="00AD5864">
        <w:trPr>
          <w:trHeight w:val="1065"/>
          <w:jc w:val="center"/>
        </w:trPr>
        <w:tc>
          <w:tcPr>
            <w:tcW w:w="6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6987D854" w14:textId="77777777" w:rsidR="00A5421C" w:rsidRPr="009D1719" w:rsidRDefault="00A5421C" w:rsidP="00AD586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es-ES"/>
              </w:rPr>
            </w:pPr>
            <w:r w:rsidRPr="009D1719">
              <w:rPr>
                <w:rFonts w:ascii="Arial" w:hAnsi="Arial" w:cs="Arial"/>
                <w:color w:val="000000"/>
                <w:lang w:eastAsia="es-ES"/>
              </w:rPr>
              <w:t xml:space="preserve">Serveis de creació de noves campanyes creatives 365, amb conceptualització, producció i postproducció de campanyes declinables per a les temporades d’estiu i d’hivern , així com la cessió mínima dels drets d’explotació durant tres anys. 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B82F804" w14:textId="77777777" w:rsidR="00A5421C" w:rsidRPr="009D1719" w:rsidRDefault="00A5421C" w:rsidP="00AD586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lang w:eastAsia="es-ES"/>
              </w:rPr>
            </w:pPr>
            <w:r w:rsidRPr="009D1719">
              <w:rPr>
                <w:rFonts w:ascii="Arial" w:hAnsi="Arial" w:cs="Arial"/>
                <w:color w:val="000000"/>
                <w:lang w:eastAsia="es-ES"/>
              </w:rPr>
              <w:t> </w:t>
            </w:r>
          </w:p>
        </w:tc>
      </w:tr>
      <w:tr w:rsidR="00A5421C" w:rsidRPr="009D1719" w14:paraId="6BE0721C" w14:textId="77777777" w:rsidTr="00AD5864">
        <w:trPr>
          <w:trHeight w:val="293"/>
          <w:jc w:val="center"/>
        </w:trPr>
        <w:tc>
          <w:tcPr>
            <w:tcW w:w="64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hideMark/>
          </w:tcPr>
          <w:p w14:paraId="3F899E79" w14:textId="77777777" w:rsidR="00A5421C" w:rsidRPr="009D1719" w:rsidRDefault="00A5421C" w:rsidP="00AD5864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lang w:eastAsia="es-ES"/>
              </w:rPr>
            </w:pPr>
            <w:r w:rsidRPr="009D1719">
              <w:rPr>
                <w:rFonts w:ascii="Arial" w:hAnsi="Arial" w:cs="Arial"/>
                <w:b/>
                <w:bCs/>
                <w:lang w:eastAsia="es-ES"/>
              </w:rPr>
              <w:t>Import oferta (abans IVA)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D9157C2" w14:textId="77777777" w:rsidR="00A5421C" w:rsidRPr="009D1719" w:rsidRDefault="00A5421C" w:rsidP="00AD5864">
            <w:pPr>
              <w:spacing w:after="0" w:line="240" w:lineRule="auto"/>
              <w:rPr>
                <w:rFonts w:ascii="Arial" w:hAnsi="Arial" w:cs="Arial"/>
                <w:color w:val="000000"/>
                <w:lang w:eastAsia="es-ES"/>
              </w:rPr>
            </w:pPr>
            <w:r w:rsidRPr="009D1719">
              <w:rPr>
                <w:rFonts w:ascii="Arial" w:hAnsi="Arial" w:cs="Arial"/>
                <w:color w:val="000000"/>
                <w:lang w:eastAsia="es-ES"/>
              </w:rPr>
              <w:t> </w:t>
            </w:r>
          </w:p>
        </w:tc>
      </w:tr>
      <w:tr w:rsidR="00A5421C" w:rsidRPr="009D1719" w14:paraId="09B05EAC" w14:textId="77777777" w:rsidTr="00AD5864">
        <w:trPr>
          <w:trHeight w:val="293"/>
          <w:jc w:val="center"/>
        </w:trPr>
        <w:tc>
          <w:tcPr>
            <w:tcW w:w="64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</w:tcPr>
          <w:p w14:paraId="1C8684B3" w14:textId="77777777" w:rsidR="00A5421C" w:rsidRPr="009D1719" w:rsidRDefault="00A5421C" w:rsidP="00AD5864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lang w:eastAsia="es-ES"/>
              </w:rPr>
            </w:pPr>
            <w:r w:rsidRPr="009D1719">
              <w:rPr>
                <w:rFonts w:ascii="Arial" w:hAnsi="Arial" w:cs="Arial"/>
                <w:b/>
                <w:bCs/>
                <w:lang w:eastAsia="es-ES"/>
              </w:rPr>
              <w:t>IVA 21%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F9D897C" w14:textId="77777777" w:rsidR="00A5421C" w:rsidRPr="009D1719" w:rsidRDefault="00A5421C" w:rsidP="00AD5864">
            <w:pPr>
              <w:spacing w:after="0" w:line="240" w:lineRule="auto"/>
              <w:rPr>
                <w:rFonts w:ascii="Arial" w:hAnsi="Arial" w:cs="Arial"/>
                <w:color w:val="000000"/>
                <w:lang w:eastAsia="es-ES"/>
              </w:rPr>
            </w:pPr>
          </w:p>
        </w:tc>
      </w:tr>
      <w:tr w:rsidR="00A5421C" w:rsidRPr="009D1719" w14:paraId="4F044E98" w14:textId="77777777" w:rsidTr="00AD5864">
        <w:trPr>
          <w:trHeight w:val="293"/>
          <w:jc w:val="center"/>
        </w:trPr>
        <w:tc>
          <w:tcPr>
            <w:tcW w:w="64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hideMark/>
          </w:tcPr>
          <w:p w14:paraId="4E2CB371" w14:textId="77777777" w:rsidR="00A5421C" w:rsidRPr="009D1719" w:rsidRDefault="00A5421C" w:rsidP="00AD5864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lang w:eastAsia="es-ES"/>
              </w:rPr>
            </w:pPr>
            <w:r w:rsidRPr="009D1719">
              <w:rPr>
                <w:rFonts w:ascii="Arial" w:hAnsi="Arial" w:cs="Arial"/>
                <w:b/>
                <w:bCs/>
                <w:lang w:eastAsia="es-ES"/>
              </w:rPr>
              <w:t>Import oferta (amb IVA)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3ECD06B" w14:textId="77777777" w:rsidR="00A5421C" w:rsidRPr="009D1719" w:rsidRDefault="00A5421C" w:rsidP="00AD5864">
            <w:pPr>
              <w:spacing w:after="0" w:line="240" w:lineRule="auto"/>
              <w:rPr>
                <w:rFonts w:ascii="Arial" w:hAnsi="Arial" w:cs="Arial"/>
                <w:color w:val="000000"/>
                <w:lang w:eastAsia="es-ES"/>
              </w:rPr>
            </w:pPr>
            <w:r w:rsidRPr="009D1719">
              <w:rPr>
                <w:rFonts w:ascii="Arial" w:hAnsi="Arial" w:cs="Arial"/>
                <w:color w:val="000000"/>
                <w:lang w:eastAsia="es-ES"/>
              </w:rPr>
              <w:t> </w:t>
            </w:r>
          </w:p>
        </w:tc>
      </w:tr>
    </w:tbl>
    <w:p w14:paraId="7348001F" w14:textId="77777777" w:rsidR="00A5421C" w:rsidRPr="009D1719" w:rsidRDefault="00A5421C" w:rsidP="00A5421C">
      <w:pPr>
        <w:tabs>
          <w:tab w:val="center" w:pos="4252"/>
          <w:tab w:val="right" w:pos="8504"/>
        </w:tabs>
        <w:spacing w:after="0" w:line="240" w:lineRule="auto"/>
        <w:ind w:left="709"/>
        <w:jc w:val="both"/>
        <w:rPr>
          <w:rFonts w:ascii="Arial" w:hAnsi="Arial" w:cs="Arial"/>
          <w:strike/>
          <w:lang w:eastAsia="es-ES"/>
        </w:rPr>
      </w:pPr>
    </w:p>
    <w:p w14:paraId="2C399C79" w14:textId="77777777" w:rsidR="00A5421C" w:rsidRDefault="00A5421C" w:rsidP="00A5421C">
      <w:pPr>
        <w:tabs>
          <w:tab w:val="center" w:pos="4252"/>
          <w:tab w:val="right" w:pos="8504"/>
        </w:tabs>
        <w:spacing w:after="0" w:line="240" w:lineRule="auto"/>
        <w:jc w:val="both"/>
        <w:rPr>
          <w:rFonts w:ascii="Arial" w:hAnsi="Arial" w:cs="Arial"/>
          <w:u w:val="single"/>
          <w:lang w:eastAsia="es-ES"/>
        </w:rPr>
      </w:pPr>
    </w:p>
    <w:p w14:paraId="3934A77F" w14:textId="77777777" w:rsidR="00A5421C" w:rsidRDefault="00A5421C" w:rsidP="00A5421C">
      <w:pPr>
        <w:spacing w:after="0" w:line="240" w:lineRule="auto"/>
        <w:rPr>
          <w:rFonts w:ascii="Arial" w:hAnsi="Arial" w:cs="Arial"/>
          <w:u w:val="single"/>
          <w:lang w:eastAsia="es-ES"/>
        </w:rPr>
      </w:pPr>
      <w:r>
        <w:rPr>
          <w:rFonts w:ascii="Arial" w:hAnsi="Arial" w:cs="Arial"/>
          <w:u w:val="single"/>
          <w:lang w:eastAsia="es-ES"/>
        </w:rPr>
        <w:br w:type="page"/>
      </w:r>
    </w:p>
    <w:p w14:paraId="340A8F4D" w14:textId="77777777" w:rsidR="00A5421C" w:rsidRDefault="00A5421C" w:rsidP="00A5421C">
      <w:pPr>
        <w:tabs>
          <w:tab w:val="center" w:pos="4252"/>
          <w:tab w:val="right" w:pos="8504"/>
        </w:tabs>
        <w:spacing w:after="0" w:line="240" w:lineRule="auto"/>
        <w:jc w:val="both"/>
        <w:rPr>
          <w:rFonts w:ascii="Arial" w:hAnsi="Arial" w:cs="Arial"/>
          <w:u w:val="single"/>
          <w:lang w:eastAsia="es-ES"/>
        </w:rPr>
      </w:pPr>
    </w:p>
    <w:p w14:paraId="1428407C" w14:textId="77777777" w:rsidR="00A5421C" w:rsidRPr="009D1719" w:rsidRDefault="00A5421C" w:rsidP="00A5421C">
      <w:pPr>
        <w:tabs>
          <w:tab w:val="center" w:pos="4252"/>
          <w:tab w:val="right" w:pos="8504"/>
        </w:tabs>
        <w:spacing w:after="0" w:line="240" w:lineRule="auto"/>
        <w:jc w:val="both"/>
        <w:rPr>
          <w:rFonts w:ascii="Arial" w:hAnsi="Arial" w:cs="Arial"/>
          <w:u w:val="single"/>
          <w:lang w:eastAsia="es-ES"/>
        </w:rPr>
      </w:pPr>
      <w:r w:rsidRPr="009D1719">
        <w:rPr>
          <w:rFonts w:ascii="Arial" w:hAnsi="Arial" w:cs="Arial"/>
          <w:u w:val="single"/>
          <w:lang w:eastAsia="es-ES"/>
        </w:rPr>
        <w:t xml:space="preserve">Lot 2 – Espot i Port </w:t>
      </w:r>
      <w:proofErr w:type="spellStart"/>
      <w:r w:rsidRPr="009D1719">
        <w:rPr>
          <w:rFonts w:ascii="Arial" w:hAnsi="Arial" w:cs="Arial"/>
          <w:u w:val="single"/>
          <w:lang w:eastAsia="es-ES"/>
        </w:rPr>
        <w:t>Ainé</w:t>
      </w:r>
      <w:proofErr w:type="spellEnd"/>
    </w:p>
    <w:p w14:paraId="673EA1C5" w14:textId="77777777" w:rsidR="00A5421C" w:rsidRPr="009D1719" w:rsidRDefault="00A5421C" w:rsidP="00A5421C">
      <w:pPr>
        <w:tabs>
          <w:tab w:val="center" w:pos="4252"/>
          <w:tab w:val="right" w:pos="8504"/>
        </w:tabs>
        <w:spacing w:after="0" w:line="240" w:lineRule="auto"/>
        <w:jc w:val="both"/>
        <w:rPr>
          <w:rFonts w:ascii="Arial" w:hAnsi="Arial" w:cs="Arial"/>
          <w:lang w:eastAsia="es-ES"/>
        </w:rPr>
      </w:pPr>
    </w:p>
    <w:p w14:paraId="68D102C4" w14:textId="77777777" w:rsidR="00A5421C" w:rsidRPr="009D1719" w:rsidRDefault="00A5421C" w:rsidP="00A5421C">
      <w:pPr>
        <w:spacing w:after="0" w:line="240" w:lineRule="auto"/>
        <w:jc w:val="both"/>
        <w:rPr>
          <w:rFonts w:ascii="Arial" w:hAnsi="Arial" w:cs="Arial"/>
          <w:lang w:eastAsia="es-ES"/>
        </w:rPr>
      </w:pPr>
      <w:r w:rsidRPr="009D1719">
        <w:rPr>
          <w:rFonts w:ascii="Arial" w:hAnsi="Arial" w:cs="Arial"/>
          <w:lang w:eastAsia="es-ES"/>
        </w:rPr>
        <w:t>El licitador presentarà oferta respecte el pressupost de licitació corresponent al Servei de creació de noves campanyes creatives, amb conceptualització, producció i postproducció, amb una única declinació vinculada a la temporada d’hivern.</w:t>
      </w:r>
    </w:p>
    <w:p w14:paraId="3564113D" w14:textId="77777777" w:rsidR="00A5421C" w:rsidRPr="009D1719" w:rsidRDefault="00A5421C" w:rsidP="00A5421C">
      <w:pPr>
        <w:tabs>
          <w:tab w:val="center" w:pos="4252"/>
          <w:tab w:val="right" w:pos="8504"/>
        </w:tabs>
        <w:spacing w:after="0" w:line="240" w:lineRule="auto"/>
        <w:ind w:left="709"/>
        <w:jc w:val="both"/>
        <w:rPr>
          <w:rFonts w:ascii="Arial" w:hAnsi="Arial" w:cs="Arial"/>
          <w:strike/>
          <w:lang w:eastAsia="es-ES"/>
        </w:rPr>
      </w:pPr>
    </w:p>
    <w:tbl>
      <w:tblPr>
        <w:tblW w:w="77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40"/>
        <w:gridCol w:w="1280"/>
      </w:tblGrid>
      <w:tr w:rsidR="00A5421C" w:rsidRPr="009D1719" w14:paraId="7E34D487" w14:textId="77777777" w:rsidTr="00AD5864">
        <w:trPr>
          <w:trHeight w:val="285"/>
          <w:jc w:val="center"/>
        </w:trPr>
        <w:tc>
          <w:tcPr>
            <w:tcW w:w="64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BFBFBF"/>
            <w:vAlign w:val="bottom"/>
            <w:hideMark/>
          </w:tcPr>
          <w:p w14:paraId="5AF62A8C" w14:textId="77777777" w:rsidR="00A5421C" w:rsidRPr="009D1719" w:rsidRDefault="00A5421C" w:rsidP="00AD586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s-ES"/>
              </w:rPr>
            </w:pPr>
            <w:r w:rsidRPr="009D1719">
              <w:rPr>
                <w:rFonts w:ascii="Arial" w:hAnsi="Arial" w:cs="Arial"/>
                <w:b/>
                <w:bCs/>
                <w:color w:val="000000"/>
                <w:lang w:eastAsia="es-ES"/>
              </w:rPr>
              <w:t>Concepte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bottom"/>
            <w:hideMark/>
          </w:tcPr>
          <w:p w14:paraId="30CB3173" w14:textId="77777777" w:rsidR="00A5421C" w:rsidRPr="009D1719" w:rsidRDefault="00A5421C" w:rsidP="00AD586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s-ES"/>
              </w:rPr>
            </w:pPr>
            <w:r w:rsidRPr="009D1719">
              <w:rPr>
                <w:rFonts w:ascii="Arial" w:hAnsi="Arial" w:cs="Arial"/>
                <w:b/>
                <w:bCs/>
                <w:color w:val="000000"/>
                <w:lang w:eastAsia="es-ES"/>
              </w:rPr>
              <w:t>Import oferta</w:t>
            </w:r>
          </w:p>
        </w:tc>
      </w:tr>
      <w:tr w:rsidR="00A5421C" w:rsidRPr="009D1719" w14:paraId="6275F24E" w14:textId="77777777" w:rsidTr="00AD5864">
        <w:trPr>
          <w:trHeight w:val="1065"/>
          <w:jc w:val="center"/>
        </w:trPr>
        <w:tc>
          <w:tcPr>
            <w:tcW w:w="6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4BCA3162" w14:textId="77777777" w:rsidR="00A5421C" w:rsidRPr="009D1719" w:rsidRDefault="00A5421C" w:rsidP="00AD586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es-ES"/>
              </w:rPr>
            </w:pPr>
            <w:r w:rsidRPr="009D1719">
              <w:rPr>
                <w:rFonts w:ascii="Arial" w:hAnsi="Arial" w:cs="Arial"/>
                <w:color w:val="000000"/>
                <w:lang w:eastAsia="es-ES"/>
              </w:rPr>
              <w:t>Serveis de creació de noves campanyes creatives, amb conceptualització, producció i postproducció, amb una única declinació vinculada a la temporada d’hivern, així com la cessió mínima dels drets d’explotació durant tres anys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6D55DA3" w14:textId="77777777" w:rsidR="00A5421C" w:rsidRPr="009D1719" w:rsidRDefault="00A5421C" w:rsidP="00AD586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lang w:eastAsia="es-ES"/>
              </w:rPr>
            </w:pPr>
            <w:r w:rsidRPr="009D1719">
              <w:rPr>
                <w:rFonts w:ascii="Arial" w:hAnsi="Arial" w:cs="Arial"/>
                <w:color w:val="000000"/>
                <w:lang w:eastAsia="es-ES"/>
              </w:rPr>
              <w:t> </w:t>
            </w:r>
          </w:p>
        </w:tc>
      </w:tr>
      <w:tr w:rsidR="00A5421C" w:rsidRPr="009D1719" w14:paraId="45381B60" w14:textId="77777777" w:rsidTr="00AD5864">
        <w:trPr>
          <w:trHeight w:val="293"/>
          <w:jc w:val="center"/>
        </w:trPr>
        <w:tc>
          <w:tcPr>
            <w:tcW w:w="64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hideMark/>
          </w:tcPr>
          <w:p w14:paraId="61DD8E19" w14:textId="77777777" w:rsidR="00A5421C" w:rsidRPr="009D1719" w:rsidRDefault="00A5421C" w:rsidP="00AD5864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lang w:eastAsia="es-ES"/>
              </w:rPr>
            </w:pPr>
            <w:r w:rsidRPr="009D1719">
              <w:rPr>
                <w:rFonts w:ascii="Arial" w:hAnsi="Arial" w:cs="Arial"/>
                <w:b/>
                <w:bCs/>
                <w:lang w:eastAsia="es-ES"/>
              </w:rPr>
              <w:t>Import oferta (abans IVA)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BA14747" w14:textId="77777777" w:rsidR="00A5421C" w:rsidRPr="009D1719" w:rsidRDefault="00A5421C" w:rsidP="00AD5864">
            <w:pPr>
              <w:spacing w:after="0" w:line="240" w:lineRule="auto"/>
              <w:rPr>
                <w:rFonts w:ascii="Arial" w:hAnsi="Arial" w:cs="Arial"/>
                <w:color w:val="000000"/>
                <w:lang w:eastAsia="es-ES"/>
              </w:rPr>
            </w:pPr>
            <w:r w:rsidRPr="009D1719">
              <w:rPr>
                <w:rFonts w:ascii="Arial" w:hAnsi="Arial" w:cs="Arial"/>
                <w:color w:val="000000"/>
                <w:lang w:eastAsia="es-ES"/>
              </w:rPr>
              <w:t> </w:t>
            </w:r>
          </w:p>
        </w:tc>
      </w:tr>
      <w:tr w:rsidR="00A5421C" w:rsidRPr="009D1719" w14:paraId="567DFC4B" w14:textId="77777777" w:rsidTr="00AD5864">
        <w:trPr>
          <w:trHeight w:val="293"/>
          <w:jc w:val="center"/>
        </w:trPr>
        <w:tc>
          <w:tcPr>
            <w:tcW w:w="64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</w:tcPr>
          <w:p w14:paraId="147F0EA4" w14:textId="77777777" w:rsidR="00A5421C" w:rsidRPr="009D1719" w:rsidRDefault="00A5421C" w:rsidP="00AD5864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lang w:eastAsia="es-ES"/>
              </w:rPr>
            </w:pPr>
            <w:r w:rsidRPr="009D1719">
              <w:rPr>
                <w:rFonts w:ascii="Arial" w:hAnsi="Arial" w:cs="Arial"/>
                <w:b/>
                <w:bCs/>
                <w:lang w:eastAsia="es-ES"/>
              </w:rPr>
              <w:t>IVA 21%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961581B" w14:textId="77777777" w:rsidR="00A5421C" w:rsidRPr="009D1719" w:rsidRDefault="00A5421C" w:rsidP="00AD5864">
            <w:pPr>
              <w:spacing w:after="0" w:line="240" w:lineRule="auto"/>
              <w:rPr>
                <w:rFonts w:ascii="Arial" w:hAnsi="Arial" w:cs="Arial"/>
                <w:color w:val="000000"/>
                <w:lang w:eastAsia="es-ES"/>
              </w:rPr>
            </w:pPr>
          </w:p>
        </w:tc>
      </w:tr>
      <w:tr w:rsidR="00A5421C" w:rsidRPr="009D1719" w14:paraId="188A62C7" w14:textId="77777777" w:rsidTr="00AD5864">
        <w:trPr>
          <w:trHeight w:val="293"/>
          <w:jc w:val="center"/>
        </w:trPr>
        <w:tc>
          <w:tcPr>
            <w:tcW w:w="64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hideMark/>
          </w:tcPr>
          <w:p w14:paraId="3A44A615" w14:textId="77777777" w:rsidR="00A5421C" w:rsidRPr="009D1719" w:rsidRDefault="00A5421C" w:rsidP="00AD5864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lang w:eastAsia="es-ES"/>
              </w:rPr>
            </w:pPr>
            <w:r w:rsidRPr="009D1719">
              <w:rPr>
                <w:rFonts w:ascii="Arial" w:hAnsi="Arial" w:cs="Arial"/>
                <w:b/>
                <w:bCs/>
                <w:lang w:eastAsia="es-ES"/>
              </w:rPr>
              <w:t>Import oferta (amb IVA)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6A44F7D" w14:textId="77777777" w:rsidR="00A5421C" w:rsidRPr="009D1719" w:rsidRDefault="00A5421C" w:rsidP="00AD5864">
            <w:pPr>
              <w:spacing w:after="0" w:line="240" w:lineRule="auto"/>
              <w:rPr>
                <w:rFonts w:ascii="Arial" w:hAnsi="Arial" w:cs="Arial"/>
                <w:color w:val="000000"/>
                <w:lang w:eastAsia="es-ES"/>
              </w:rPr>
            </w:pPr>
            <w:r w:rsidRPr="009D1719">
              <w:rPr>
                <w:rFonts w:ascii="Arial" w:hAnsi="Arial" w:cs="Arial"/>
                <w:color w:val="000000"/>
                <w:lang w:eastAsia="es-ES"/>
              </w:rPr>
              <w:t> </w:t>
            </w:r>
          </w:p>
        </w:tc>
      </w:tr>
    </w:tbl>
    <w:p w14:paraId="0FFC2338" w14:textId="77777777" w:rsidR="00A5421C" w:rsidRDefault="00A5421C" w:rsidP="00A5421C">
      <w:pPr>
        <w:tabs>
          <w:tab w:val="center" w:pos="4252"/>
          <w:tab w:val="right" w:pos="8504"/>
        </w:tabs>
        <w:spacing w:after="0" w:line="240" w:lineRule="auto"/>
        <w:ind w:left="709"/>
        <w:jc w:val="both"/>
        <w:rPr>
          <w:rFonts w:ascii="Arial" w:hAnsi="Arial" w:cs="Arial"/>
          <w:strike/>
          <w:lang w:eastAsia="es-ES"/>
        </w:rPr>
      </w:pPr>
    </w:p>
    <w:p w14:paraId="56DFD44A" w14:textId="77777777" w:rsidR="00A5421C" w:rsidRPr="009D1719" w:rsidRDefault="00A5421C" w:rsidP="00A5421C">
      <w:pPr>
        <w:tabs>
          <w:tab w:val="center" w:pos="4252"/>
          <w:tab w:val="right" w:pos="8504"/>
        </w:tabs>
        <w:spacing w:after="0" w:line="240" w:lineRule="auto"/>
        <w:ind w:left="709"/>
        <w:jc w:val="both"/>
        <w:rPr>
          <w:rFonts w:ascii="Arial" w:hAnsi="Arial" w:cs="Arial"/>
          <w:strike/>
          <w:lang w:eastAsia="es-ES"/>
        </w:rPr>
      </w:pPr>
    </w:p>
    <w:p w14:paraId="63DFF685" w14:textId="77777777" w:rsidR="00A5421C" w:rsidRPr="009D1719" w:rsidRDefault="00A5421C" w:rsidP="00A5421C">
      <w:pPr>
        <w:tabs>
          <w:tab w:val="center" w:pos="4252"/>
          <w:tab w:val="right" w:pos="8504"/>
        </w:tabs>
        <w:spacing w:after="0" w:line="240" w:lineRule="auto"/>
        <w:ind w:left="142"/>
        <w:jc w:val="both"/>
        <w:rPr>
          <w:rFonts w:ascii="Arial" w:hAnsi="Arial" w:cs="Arial"/>
          <w:u w:val="single"/>
          <w:lang w:eastAsia="es-ES"/>
        </w:rPr>
      </w:pPr>
      <w:r w:rsidRPr="009D1719">
        <w:rPr>
          <w:rFonts w:ascii="Arial" w:hAnsi="Arial" w:cs="Arial"/>
          <w:u w:val="single"/>
          <w:lang w:eastAsia="es-ES"/>
        </w:rPr>
        <w:t>Lot 3 – Boí Taüll i Vall de Nuria</w:t>
      </w:r>
    </w:p>
    <w:p w14:paraId="22012BC7" w14:textId="77777777" w:rsidR="00A5421C" w:rsidRPr="009D1719" w:rsidRDefault="00A5421C" w:rsidP="00A5421C">
      <w:pPr>
        <w:tabs>
          <w:tab w:val="center" w:pos="4252"/>
          <w:tab w:val="right" w:pos="8504"/>
        </w:tabs>
        <w:spacing w:after="0" w:line="240" w:lineRule="auto"/>
        <w:ind w:left="142"/>
        <w:jc w:val="both"/>
        <w:rPr>
          <w:rFonts w:ascii="Arial" w:hAnsi="Arial" w:cs="Arial"/>
          <w:lang w:eastAsia="es-ES"/>
        </w:rPr>
      </w:pPr>
    </w:p>
    <w:p w14:paraId="21F93481" w14:textId="77777777" w:rsidR="00A5421C" w:rsidRPr="009D1719" w:rsidRDefault="00A5421C" w:rsidP="00A5421C">
      <w:pPr>
        <w:tabs>
          <w:tab w:val="center" w:pos="4252"/>
          <w:tab w:val="right" w:pos="8504"/>
        </w:tabs>
        <w:spacing w:after="0" w:line="240" w:lineRule="auto"/>
        <w:ind w:left="142"/>
        <w:jc w:val="both"/>
        <w:rPr>
          <w:rFonts w:ascii="Arial" w:hAnsi="Arial" w:cs="Arial"/>
          <w:lang w:eastAsia="es-ES"/>
        </w:rPr>
      </w:pPr>
      <w:r w:rsidRPr="009D1719">
        <w:rPr>
          <w:rFonts w:ascii="Arial" w:hAnsi="Arial" w:cs="Arial"/>
          <w:lang w:eastAsia="es-ES"/>
        </w:rPr>
        <w:t>El licitador presentarà oferta respecte el pressupost de licitació corresponent al Serveis d’adaptació i execució de campanyes creatives existents, incloent producció, postproducció, adaptació de peces i lliurament de materials finals, sense desenvolupament de conceptualització creativa de base, així com la cessió mínima dels drets d’explotació durant tres anys.</w:t>
      </w:r>
    </w:p>
    <w:p w14:paraId="70601014" w14:textId="77777777" w:rsidR="00A5421C" w:rsidRPr="009D1719" w:rsidRDefault="00A5421C" w:rsidP="00A5421C">
      <w:pPr>
        <w:tabs>
          <w:tab w:val="center" w:pos="4252"/>
          <w:tab w:val="right" w:pos="8504"/>
        </w:tabs>
        <w:spacing w:after="0" w:line="240" w:lineRule="auto"/>
        <w:ind w:left="709"/>
        <w:jc w:val="both"/>
        <w:rPr>
          <w:rFonts w:ascii="Arial" w:hAnsi="Arial" w:cs="Arial"/>
          <w:strike/>
          <w:lang w:eastAsia="es-ES"/>
        </w:rPr>
      </w:pPr>
    </w:p>
    <w:tbl>
      <w:tblPr>
        <w:tblW w:w="7720" w:type="dxa"/>
        <w:tblInd w:w="9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40"/>
        <w:gridCol w:w="1280"/>
      </w:tblGrid>
      <w:tr w:rsidR="00A5421C" w:rsidRPr="009D1719" w14:paraId="7D9A21E3" w14:textId="77777777" w:rsidTr="00AD5864">
        <w:trPr>
          <w:trHeight w:val="285"/>
        </w:trPr>
        <w:tc>
          <w:tcPr>
            <w:tcW w:w="64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BFBFBF"/>
            <w:vAlign w:val="bottom"/>
            <w:hideMark/>
          </w:tcPr>
          <w:p w14:paraId="3055B997" w14:textId="77777777" w:rsidR="00A5421C" w:rsidRPr="009D1719" w:rsidRDefault="00A5421C" w:rsidP="00AD586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s-ES"/>
              </w:rPr>
            </w:pPr>
            <w:r w:rsidRPr="009D1719">
              <w:rPr>
                <w:rFonts w:ascii="Arial" w:hAnsi="Arial" w:cs="Arial"/>
                <w:b/>
                <w:bCs/>
                <w:color w:val="000000"/>
                <w:lang w:eastAsia="es-ES"/>
              </w:rPr>
              <w:t>Concepte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bottom"/>
            <w:hideMark/>
          </w:tcPr>
          <w:p w14:paraId="63BDA61A" w14:textId="77777777" w:rsidR="00A5421C" w:rsidRPr="009D1719" w:rsidRDefault="00A5421C" w:rsidP="00AD586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s-ES"/>
              </w:rPr>
            </w:pPr>
            <w:r w:rsidRPr="009D1719">
              <w:rPr>
                <w:rFonts w:ascii="Arial" w:hAnsi="Arial" w:cs="Arial"/>
                <w:b/>
                <w:bCs/>
                <w:color w:val="000000"/>
                <w:lang w:eastAsia="es-ES"/>
              </w:rPr>
              <w:t>Import oferta</w:t>
            </w:r>
          </w:p>
        </w:tc>
      </w:tr>
      <w:tr w:rsidR="00A5421C" w:rsidRPr="009D1719" w14:paraId="0EB88DA9" w14:textId="77777777" w:rsidTr="00AD5864">
        <w:trPr>
          <w:trHeight w:val="1065"/>
        </w:trPr>
        <w:tc>
          <w:tcPr>
            <w:tcW w:w="6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1D12F7A1" w14:textId="77777777" w:rsidR="00A5421C" w:rsidRPr="009D1719" w:rsidRDefault="00A5421C" w:rsidP="00AD586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es-ES"/>
              </w:rPr>
            </w:pPr>
            <w:r w:rsidRPr="009D1719">
              <w:rPr>
                <w:rFonts w:ascii="Arial" w:hAnsi="Arial" w:cs="Arial"/>
                <w:color w:val="000000"/>
                <w:lang w:eastAsia="es-ES"/>
              </w:rPr>
              <w:t>Serveis d’adaptació i execució de campanyes creatives existents, incloent producció, postproducció, adaptació de peces i lliurament de materials finals, sense desenvolupament de conceptualització creativa de base.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BB2A032" w14:textId="77777777" w:rsidR="00A5421C" w:rsidRPr="009D1719" w:rsidRDefault="00A5421C" w:rsidP="00AD586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lang w:eastAsia="es-ES"/>
              </w:rPr>
            </w:pPr>
            <w:r w:rsidRPr="009D1719">
              <w:rPr>
                <w:rFonts w:ascii="Arial" w:hAnsi="Arial" w:cs="Arial"/>
                <w:color w:val="000000"/>
                <w:lang w:eastAsia="es-ES"/>
              </w:rPr>
              <w:t> </w:t>
            </w:r>
          </w:p>
        </w:tc>
      </w:tr>
      <w:tr w:rsidR="00A5421C" w:rsidRPr="009D1719" w14:paraId="6B81E638" w14:textId="77777777" w:rsidTr="00AD5864">
        <w:trPr>
          <w:trHeight w:val="293"/>
        </w:trPr>
        <w:tc>
          <w:tcPr>
            <w:tcW w:w="64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hideMark/>
          </w:tcPr>
          <w:p w14:paraId="591F4AA9" w14:textId="77777777" w:rsidR="00A5421C" w:rsidRPr="009D1719" w:rsidRDefault="00A5421C" w:rsidP="00AD5864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lang w:eastAsia="es-ES"/>
              </w:rPr>
            </w:pPr>
            <w:r w:rsidRPr="009D1719">
              <w:rPr>
                <w:rFonts w:ascii="Arial" w:hAnsi="Arial" w:cs="Arial"/>
                <w:b/>
                <w:bCs/>
                <w:lang w:eastAsia="es-ES"/>
              </w:rPr>
              <w:t>Import oferta (abans IVA)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0800D10" w14:textId="77777777" w:rsidR="00A5421C" w:rsidRPr="009D1719" w:rsidRDefault="00A5421C" w:rsidP="00AD5864">
            <w:pPr>
              <w:spacing w:after="0" w:line="240" w:lineRule="auto"/>
              <w:rPr>
                <w:rFonts w:ascii="Arial" w:hAnsi="Arial" w:cs="Arial"/>
                <w:color w:val="000000"/>
                <w:lang w:eastAsia="es-ES"/>
              </w:rPr>
            </w:pPr>
            <w:r w:rsidRPr="009D1719">
              <w:rPr>
                <w:rFonts w:ascii="Arial" w:hAnsi="Arial" w:cs="Arial"/>
                <w:color w:val="000000"/>
                <w:lang w:eastAsia="es-ES"/>
              </w:rPr>
              <w:t> </w:t>
            </w:r>
          </w:p>
        </w:tc>
      </w:tr>
      <w:tr w:rsidR="00A5421C" w:rsidRPr="009D1719" w14:paraId="14497D0F" w14:textId="77777777" w:rsidTr="00AD5864">
        <w:trPr>
          <w:trHeight w:val="293"/>
        </w:trPr>
        <w:tc>
          <w:tcPr>
            <w:tcW w:w="64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</w:tcPr>
          <w:p w14:paraId="7169D027" w14:textId="77777777" w:rsidR="00A5421C" w:rsidRPr="009D1719" w:rsidRDefault="00A5421C" w:rsidP="00AD5864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lang w:eastAsia="es-ES"/>
              </w:rPr>
            </w:pPr>
            <w:r w:rsidRPr="009D1719">
              <w:rPr>
                <w:rFonts w:ascii="Arial" w:hAnsi="Arial" w:cs="Arial"/>
                <w:b/>
                <w:bCs/>
                <w:lang w:eastAsia="es-ES"/>
              </w:rPr>
              <w:t>IVA 21%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36351E5" w14:textId="77777777" w:rsidR="00A5421C" w:rsidRPr="009D1719" w:rsidRDefault="00A5421C" w:rsidP="00AD5864">
            <w:pPr>
              <w:spacing w:after="0" w:line="240" w:lineRule="auto"/>
              <w:rPr>
                <w:rFonts w:ascii="Arial" w:hAnsi="Arial" w:cs="Arial"/>
                <w:color w:val="000000"/>
                <w:lang w:eastAsia="es-ES"/>
              </w:rPr>
            </w:pPr>
          </w:p>
        </w:tc>
      </w:tr>
      <w:tr w:rsidR="00A5421C" w:rsidRPr="009D1719" w14:paraId="45AAAAC3" w14:textId="77777777" w:rsidTr="00AD5864">
        <w:trPr>
          <w:trHeight w:val="293"/>
        </w:trPr>
        <w:tc>
          <w:tcPr>
            <w:tcW w:w="64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hideMark/>
          </w:tcPr>
          <w:p w14:paraId="624F6B22" w14:textId="77777777" w:rsidR="00A5421C" w:rsidRPr="009D1719" w:rsidRDefault="00A5421C" w:rsidP="00AD5864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lang w:eastAsia="es-ES"/>
              </w:rPr>
            </w:pPr>
            <w:r w:rsidRPr="009D1719">
              <w:rPr>
                <w:rFonts w:ascii="Arial" w:hAnsi="Arial" w:cs="Arial"/>
                <w:b/>
                <w:bCs/>
                <w:lang w:eastAsia="es-ES"/>
              </w:rPr>
              <w:t>Import oferta (amb IVA)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BCDEA85" w14:textId="77777777" w:rsidR="00A5421C" w:rsidRPr="009D1719" w:rsidRDefault="00A5421C" w:rsidP="00AD5864">
            <w:pPr>
              <w:spacing w:after="0" w:line="240" w:lineRule="auto"/>
              <w:rPr>
                <w:rFonts w:ascii="Arial" w:hAnsi="Arial" w:cs="Arial"/>
                <w:color w:val="000000"/>
                <w:lang w:eastAsia="es-ES"/>
              </w:rPr>
            </w:pPr>
            <w:r w:rsidRPr="009D1719">
              <w:rPr>
                <w:rFonts w:ascii="Arial" w:hAnsi="Arial" w:cs="Arial"/>
                <w:color w:val="000000"/>
                <w:lang w:eastAsia="es-ES"/>
              </w:rPr>
              <w:t> </w:t>
            </w:r>
          </w:p>
        </w:tc>
      </w:tr>
    </w:tbl>
    <w:p w14:paraId="3F65C864" w14:textId="77777777" w:rsidR="00A5421C" w:rsidRDefault="00A5421C" w:rsidP="00A5421C">
      <w:pPr>
        <w:spacing w:after="0" w:line="240" w:lineRule="auto"/>
        <w:contextualSpacing/>
        <w:jc w:val="both"/>
        <w:rPr>
          <w:rFonts w:ascii="Arial" w:hAnsi="Arial" w:cs="Arial"/>
          <w:i/>
        </w:rPr>
      </w:pPr>
    </w:p>
    <w:p w14:paraId="3EC57E18" w14:textId="77777777" w:rsidR="00A5421C" w:rsidRDefault="00A5421C" w:rsidP="00A5421C">
      <w:pPr>
        <w:spacing w:after="0" w:line="240" w:lineRule="auto"/>
        <w:contextualSpacing/>
        <w:jc w:val="both"/>
        <w:rPr>
          <w:rFonts w:ascii="Arial" w:hAnsi="Arial" w:cs="Arial"/>
          <w:i/>
        </w:rPr>
      </w:pPr>
    </w:p>
    <w:p w14:paraId="3983296C" w14:textId="77777777" w:rsidR="00A5421C" w:rsidRDefault="00A5421C" w:rsidP="00A5421C">
      <w:pPr>
        <w:spacing w:after="0" w:line="240" w:lineRule="auto"/>
        <w:contextualSpacing/>
        <w:jc w:val="both"/>
        <w:rPr>
          <w:rFonts w:ascii="Arial" w:hAnsi="Arial" w:cs="Arial"/>
          <w:i/>
        </w:rPr>
      </w:pPr>
    </w:p>
    <w:p w14:paraId="77D8F1BE" w14:textId="77777777" w:rsidR="00A5421C" w:rsidRDefault="00A5421C" w:rsidP="00A5421C">
      <w:pPr>
        <w:spacing w:after="0" w:line="240" w:lineRule="auto"/>
        <w:contextualSpacing/>
        <w:jc w:val="both"/>
        <w:rPr>
          <w:rFonts w:ascii="Arial" w:hAnsi="Arial" w:cs="Arial"/>
          <w:i/>
        </w:rPr>
      </w:pPr>
    </w:p>
    <w:p w14:paraId="58BEFA3C" w14:textId="77777777" w:rsidR="00A5421C" w:rsidRPr="00EF6E77" w:rsidRDefault="00A5421C" w:rsidP="00A5421C">
      <w:pPr>
        <w:spacing w:after="0" w:line="240" w:lineRule="auto"/>
        <w:contextualSpacing/>
        <w:jc w:val="both"/>
        <w:rPr>
          <w:rFonts w:ascii="Arial" w:hAnsi="Arial" w:cs="Arial"/>
          <w:i/>
        </w:rPr>
      </w:pPr>
      <w:r w:rsidRPr="00EF6E77">
        <w:rPr>
          <w:rFonts w:ascii="Arial" w:hAnsi="Arial" w:cs="Arial"/>
          <w:i/>
        </w:rPr>
        <w:t>(Data, signatura digital i segell de l'empresa)</w:t>
      </w:r>
    </w:p>
    <w:p w14:paraId="3192C583" w14:textId="77777777" w:rsidR="00A5421C" w:rsidRPr="00EF6E77" w:rsidRDefault="00A5421C" w:rsidP="00A5421C">
      <w:pPr>
        <w:spacing w:after="0" w:line="240" w:lineRule="auto"/>
        <w:contextualSpacing/>
        <w:jc w:val="both"/>
        <w:rPr>
          <w:rFonts w:ascii="Arial" w:hAnsi="Arial" w:cs="Arial"/>
          <w:b/>
          <w:u w:val="single"/>
          <w:lang w:val="es-ES"/>
        </w:rPr>
      </w:pPr>
      <w:r w:rsidRPr="00EF6E77">
        <w:rPr>
          <w:rFonts w:ascii="Arial" w:hAnsi="Arial" w:cs="Arial"/>
          <w:i/>
        </w:rPr>
        <w:br w:type="page"/>
      </w:r>
      <w:r w:rsidRPr="00EF6E77">
        <w:rPr>
          <w:rFonts w:ascii="Arial" w:hAnsi="Arial" w:cs="Arial"/>
          <w:b/>
          <w:u w:val="single"/>
          <w:lang w:val="es-ES"/>
        </w:rPr>
        <w:lastRenderedPageBreak/>
        <w:t>MODEL D’OFERTA TÈCNICA (AVALUABLE MITJANÇANT CRITERIS OBJECTIUS)</w:t>
      </w:r>
    </w:p>
    <w:p w14:paraId="66AFF3C7" w14:textId="77777777" w:rsidR="00A5421C" w:rsidRPr="00EF6E77" w:rsidRDefault="00A5421C" w:rsidP="00A5421C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727F42F" w14:textId="77777777" w:rsidR="00A5421C" w:rsidRPr="00EF6E77" w:rsidRDefault="00A5421C" w:rsidP="00A5421C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22CF6F37" w14:textId="77777777" w:rsidR="00A5421C" w:rsidRPr="00EF6E77" w:rsidRDefault="00A5421C" w:rsidP="00A5421C">
      <w:pPr>
        <w:spacing w:after="0" w:line="240" w:lineRule="auto"/>
        <w:contextualSpacing/>
        <w:jc w:val="both"/>
        <w:rPr>
          <w:rFonts w:ascii="Arial" w:hAnsi="Arial" w:cs="Arial"/>
          <w:u w:val="single"/>
        </w:rPr>
      </w:pPr>
      <w:r w:rsidRPr="00EF6E77">
        <w:rPr>
          <w:rFonts w:ascii="Arial" w:hAnsi="Arial" w:cs="Arial"/>
        </w:rPr>
        <w:t>NOTA IMPORTANT: Els licitadors hauran de seguir estrictament el model d’oferta que es detalla a continuació, en cas contrari, la seva oferta podrà ser exclosa.</w:t>
      </w:r>
    </w:p>
    <w:p w14:paraId="0AEA570B" w14:textId="77777777" w:rsidR="00A5421C" w:rsidRPr="00EF6E77" w:rsidRDefault="00A5421C" w:rsidP="00A5421C">
      <w:pPr>
        <w:spacing w:after="0" w:line="240" w:lineRule="auto"/>
        <w:contextualSpacing/>
        <w:jc w:val="both"/>
        <w:rPr>
          <w:rFonts w:ascii="Arial" w:hAnsi="Arial" w:cs="Arial"/>
          <w:u w:val="single"/>
        </w:rPr>
      </w:pPr>
    </w:p>
    <w:p w14:paraId="5B19EE1A" w14:textId="77777777" w:rsidR="00A5421C" w:rsidRPr="00EF6E77" w:rsidRDefault="00A5421C" w:rsidP="00A5421C">
      <w:pPr>
        <w:spacing w:after="0" w:line="240" w:lineRule="auto"/>
        <w:contextualSpacing/>
        <w:jc w:val="center"/>
        <w:rPr>
          <w:rFonts w:ascii="Arial" w:hAnsi="Arial" w:cs="Arial"/>
          <w:b/>
        </w:rPr>
      </w:pPr>
      <w:r w:rsidRPr="00EF6E77">
        <w:rPr>
          <w:rFonts w:ascii="Arial" w:hAnsi="Arial" w:cs="Arial"/>
          <w:b/>
        </w:rPr>
        <w:t>PROPOSICIÓ TÈCNICA (CRITERIS OBJECTIUS)</w:t>
      </w:r>
    </w:p>
    <w:p w14:paraId="0CD042A0" w14:textId="77777777" w:rsidR="00A5421C" w:rsidRPr="00EF6E77" w:rsidRDefault="00A5421C" w:rsidP="00A5421C">
      <w:pPr>
        <w:spacing w:after="0" w:line="240" w:lineRule="auto"/>
        <w:contextualSpacing/>
        <w:jc w:val="both"/>
        <w:rPr>
          <w:rFonts w:ascii="Arial" w:hAnsi="Arial" w:cs="Arial"/>
          <w:u w:val="single"/>
        </w:rPr>
      </w:pPr>
    </w:p>
    <w:p w14:paraId="2C98AC2C" w14:textId="77777777" w:rsidR="00A5421C" w:rsidRPr="00EF6E77" w:rsidRDefault="00A5421C" w:rsidP="00A5421C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6E77">
        <w:rPr>
          <w:rFonts w:ascii="Arial" w:hAnsi="Arial" w:cs="Arial"/>
        </w:rPr>
        <w:t>"................................................ major d'edat, amb D.N.I. núm................ veí de .................................................... província de ............... amb domicili a.......................................................... de professió ............................en nom i representació de.................................... ..................................., presenta oferta en relació a la licitació per la contractació de _____________________, acceptant expressament el contingut i condicions del plec i de la licitació i, en el cas de ser adjudicatari, es compromet a executar-lo per les condicions que es detallen a continuació :</w:t>
      </w:r>
    </w:p>
    <w:p w14:paraId="7811E8BA" w14:textId="77777777" w:rsidR="00A5421C" w:rsidRPr="00EF6E77" w:rsidRDefault="00A5421C" w:rsidP="00A5421C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21A121E" w14:textId="77777777" w:rsidR="00A5421C" w:rsidRPr="00CE4198" w:rsidRDefault="00A5421C" w:rsidP="00A5421C">
      <w:pPr>
        <w:spacing w:after="0" w:line="240" w:lineRule="auto"/>
        <w:contextualSpacing/>
        <w:jc w:val="both"/>
        <w:rPr>
          <w:rFonts w:ascii="Arial" w:eastAsia="Calibri" w:hAnsi="Arial" w:cs="Arial"/>
          <w:i/>
        </w:rPr>
      </w:pPr>
      <w:r w:rsidRPr="00CE4198">
        <w:rPr>
          <w:rFonts w:ascii="Arial" w:eastAsia="Calibri" w:hAnsi="Arial" w:cs="Arial"/>
          <w:i/>
        </w:rPr>
        <w:t>Els licitadors presentaran oferta segons el quadre següent:</w:t>
      </w:r>
    </w:p>
    <w:p w14:paraId="1D35EE21" w14:textId="77777777" w:rsidR="00A5421C" w:rsidRDefault="00A5421C" w:rsidP="00A5421C">
      <w:pPr>
        <w:pStyle w:val="Prrafodelista"/>
        <w:rPr>
          <w:rFonts w:cs="Arial"/>
          <w:bCs/>
          <w:u w:val="single"/>
        </w:rPr>
      </w:pPr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22"/>
        <w:gridCol w:w="4994"/>
        <w:gridCol w:w="1984"/>
      </w:tblGrid>
      <w:tr w:rsidR="00A5421C" w:rsidRPr="00A5421C" w14:paraId="635AFBA6" w14:textId="77777777" w:rsidTr="00AD5864">
        <w:trPr>
          <w:trHeight w:val="415"/>
        </w:trPr>
        <w:tc>
          <w:tcPr>
            <w:tcW w:w="8500" w:type="dxa"/>
            <w:gridSpan w:val="3"/>
            <w:shd w:val="clear" w:color="auto" w:fill="A6A6A6"/>
            <w:vAlign w:val="center"/>
          </w:tcPr>
          <w:p w14:paraId="38FD2AAD" w14:textId="77777777" w:rsidR="00A5421C" w:rsidRPr="00A5421C" w:rsidRDefault="00A5421C" w:rsidP="00AD586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ca-ES"/>
              </w:rPr>
            </w:pPr>
            <w:r w:rsidRPr="00A5421C">
              <w:rPr>
                <w:rFonts w:ascii="Arial" w:hAnsi="Arial" w:cs="Arial"/>
                <w:b/>
              </w:rPr>
              <w:t>LOT: __________</w:t>
            </w:r>
          </w:p>
        </w:tc>
      </w:tr>
      <w:tr w:rsidR="00A5421C" w:rsidRPr="00A5421C" w14:paraId="10EF63C2" w14:textId="77777777" w:rsidTr="00AD5864">
        <w:trPr>
          <w:trHeight w:val="564"/>
        </w:trPr>
        <w:tc>
          <w:tcPr>
            <w:tcW w:w="6516" w:type="dxa"/>
            <w:gridSpan w:val="2"/>
            <w:shd w:val="clear" w:color="auto" w:fill="A6A6A6"/>
            <w:vAlign w:val="center"/>
          </w:tcPr>
          <w:p w14:paraId="3474F01D" w14:textId="77777777" w:rsidR="00A5421C" w:rsidRPr="00A5421C" w:rsidRDefault="00A5421C" w:rsidP="00AD586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ca-ES"/>
              </w:rPr>
            </w:pPr>
            <w:r w:rsidRPr="00A5421C">
              <w:rPr>
                <w:rFonts w:ascii="Arial" w:hAnsi="Arial" w:cs="Arial"/>
                <w:b/>
                <w:bCs/>
                <w:color w:val="000000"/>
                <w:lang w:eastAsia="ca-ES"/>
              </w:rPr>
              <w:t>Descripció</w:t>
            </w:r>
          </w:p>
        </w:tc>
        <w:tc>
          <w:tcPr>
            <w:tcW w:w="1984" w:type="dxa"/>
            <w:shd w:val="clear" w:color="auto" w:fill="A6A6A6"/>
            <w:vAlign w:val="center"/>
          </w:tcPr>
          <w:p w14:paraId="052C5617" w14:textId="77777777" w:rsidR="00A5421C" w:rsidRPr="00A5421C" w:rsidRDefault="00A5421C" w:rsidP="00AD586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ca-ES"/>
              </w:rPr>
            </w:pPr>
            <w:r w:rsidRPr="00A5421C">
              <w:rPr>
                <w:rFonts w:ascii="Arial" w:hAnsi="Arial" w:cs="Arial"/>
                <w:b/>
                <w:bCs/>
                <w:color w:val="000000"/>
                <w:lang w:eastAsia="ca-ES"/>
              </w:rPr>
              <w:t xml:space="preserve">Oferta </w:t>
            </w:r>
          </w:p>
        </w:tc>
      </w:tr>
      <w:tr w:rsidR="00A5421C" w:rsidRPr="00A5421C" w14:paraId="1B6EAB3A" w14:textId="77777777" w:rsidTr="00AD5864">
        <w:trPr>
          <w:trHeight w:val="182"/>
        </w:trPr>
        <w:tc>
          <w:tcPr>
            <w:tcW w:w="1522" w:type="dxa"/>
            <w:vMerge w:val="restart"/>
            <w:vAlign w:val="center"/>
            <w:hideMark/>
          </w:tcPr>
          <w:p w14:paraId="4AD2D42E" w14:textId="77777777" w:rsidR="00A5421C" w:rsidRPr="00A5421C" w:rsidRDefault="00A5421C" w:rsidP="00A5421C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51"/>
              <w:jc w:val="both"/>
              <w:rPr>
                <w:rFonts w:ascii="Arial" w:hAnsi="Arial" w:cs="Arial"/>
                <w:color w:val="000000"/>
                <w:lang w:eastAsia="ca-ES"/>
              </w:rPr>
            </w:pPr>
            <w:r w:rsidRPr="00A5421C">
              <w:rPr>
                <w:rFonts w:ascii="Arial" w:hAnsi="Arial" w:cs="Arial"/>
                <w:color w:val="000000"/>
                <w:lang w:eastAsia="ca-ES"/>
              </w:rPr>
              <w:t>Menor termini lliurament</w:t>
            </w:r>
          </w:p>
        </w:tc>
        <w:tc>
          <w:tcPr>
            <w:tcW w:w="4994" w:type="dxa"/>
            <w:vAlign w:val="center"/>
          </w:tcPr>
          <w:p w14:paraId="1522C639" w14:textId="77777777" w:rsidR="00A5421C" w:rsidRPr="00A5421C" w:rsidRDefault="00A5421C" w:rsidP="00A5421C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ind w:left="340" w:hanging="284"/>
              <w:jc w:val="both"/>
              <w:rPr>
                <w:rFonts w:ascii="Arial" w:hAnsi="Arial" w:cs="Arial"/>
                <w:color w:val="000000"/>
                <w:lang w:eastAsia="ca-ES"/>
              </w:rPr>
            </w:pPr>
            <w:r w:rsidRPr="00A5421C">
              <w:rPr>
                <w:rFonts w:ascii="Arial" w:hAnsi="Arial" w:cs="Arial"/>
                <w:color w:val="000000"/>
                <w:lang w:eastAsia="ca-ES"/>
              </w:rPr>
              <w:t>Menor termini lliurament màsters (data màxima 15/10/26). Indicar data lliurament prevista</w:t>
            </w:r>
          </w:p>
        </w:tc>
        <w:tc>
          <w:tcPr>
            <w:tcW w:w="1984" w:type="dxa"/>
            <w:vAlign w:val="center"/>
          </w:tcPr>
          <w:p w14:paraId="721B468E" w14:textId="77777777" w:rsidR="00A5421C" w:rsidRPr="00A5421C" w:rsidRDefault="00A5421C" w:rsidP="00AD5864">
            <w:pPr>
              <w:spacing w:line="240" w:lineRule="auto"/>
              <w:jc w:val="center"/>
              <w:rPr>
                <w:rFonts w:ascii="Arial" w:hAnsi="Arial" w:cs="Arial"/>
                <w:color w:val="000000"/>
                <w:lang w:eastAsia="ca-ES"/>
              </w:rPr>
            </w:pPr>
          </w:p>
        </w:tc>
      </w:tr>
      <w:tr w:rsidR="00A5421C" w:rsidRPr="00A5421C" w14:paraId="7F22BFCD" w14:textId="77777777" w:rsidTr="00AD5864">
        <w:trPr>
          <w:trHeight w:val="182"/>
        </w:trPr>
        <w:tc>
          <w:tcPr>
            <w:tcW w:w="1522" w:type="dxa"/>
            <w:vMerge/>
            <w:vAlign w:val="center"/>
          </w:tcPr>
          <w:p w14:paraId="7FAB8A70" w14:textId="77777777" w:rsidR="00A5421C" w:rsidRPr="00A5421C" w:rsidRDefault="00A5421C" w:rsidP="00A5421C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51"/>
              <w:jc w:val="both"/>
              <w:rPr>
                <w:rFonts w:ascii="Arial" w:hAnsi="Arial" w:cs="Arial"/>
                <w:color w:val="000000"/>
                <w:lang w:eastAsia="ca-ES"/>
              </w:rPr>
            </w:pPr>
          </w:p>
        </w:tc>
        <w:tc>
          <w:tcPr>
            <w:tcW w:w="4994" w:type="dxa"/>
            <w:vAlign w:val="center"/>
          </w:tcPr>
          <w:p w14:paraId="72EAD7A1" w14:textId="77777777" w:rsidR="00A5421C" w:rsidRPr="00A5421C" w:rsidRDefault="00A5421C" w:rsidP="00A5421C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ind w:left="340" w:hanging="284"/>
              <w:jc w:val="both"/>
              <w:rPr>
                <w:rFonts w:ascii="Arial" w:hAnsi="Arial" w:cs="Arial"/>
                <w:color w:val="000000"/>
                <w:lang w:eastAsia="ca-ES"/>
              </w:rPr>
            </w:pPr>
            <w:r w:rsidRPr="00A5421C">
              <w:rPr>
                <w:rFonts w:ascii="Arial" w:hAnsi="Arial" w:cs="Arial"/>
                <w:color w:val="000000"/>
                <w:lang w:eastAsia="ca-ES"/>
              </w:rPr>
              <w:t>Menor termini lliurament adaptacions (data màxima 6/11/26). Indicar data lliurament prevista</w:t>
            </w:r>
          </w:p>
        </w:tc>
        <w:tc>
          <w:tcPr>
            <w:tcW w:w="1984" w:type="dxa"/>
            <w:vAlign w:val="center"/>
          </w:tcPr>
          <w:p w14:paraId="365F3FE3" w14:textId="77777777" w:rsidR="00A5421C" w:rsidRPr="00A5421C" w:rsidRDefault="00A5421C" w:rsidP="00AD5864">
            <w:pPr>
              <w:spacing w:line="240" w:lineRule="auto"/>
              <w:jc w:val="center"/>
              <w:rPr>
                <w:rFonts w:ascii="Arial" w:hAnsi="Arial" w:cs="Arial"/>
                <w:color w:val="000000"/>
                <w:lang w:eastAsia="ca-ES"/>
              </w:rPr>
            </w:pPr>
          </w:p>
        </w:tc>
      </w:tr>
      <w:tr w:rsidR="00A5421C" w:rsidRPr="00A5421C" w14:paraId="32396DE3" w14:textId="77777777" w:rsidTr="00AD5864">
        <w:trPr>
          <w:trHeight w:val="303"/>
        </w:trPr>
        <w:tc>
          <w:tcPr>
            <w:tcW w:w="6516" w:type="dxa"/>
            <w:gridSpan w:val="2"/>
            <w:vAlign w:val="center"/>
          </w:tcPr>
          <w:p w14:paraId="73252197" w14:textId="77777777" w:rsidR="00A5421C" w:rsidRPr="00A5421C" w:rsidRDefault="00A5421C" w:rsidP="00A5421C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51"/>
              <w:jc w:val="both"/>
              <w:rPr>
                <w:rFonts w:ascii="Arial" w:hAnsi="Arial" w:cs="Arial"/>
                <w:color w:val="000000"/>
                <w:lang w:eastAsia="ca-ES"/>
              </w:rPr>
            </w:pPr>
            <w:r w:rsidRPr="00A5421C">
              <w:rPr>
                <w:rFonts w:ascii="Arial" w:hAnsi="Arial" w:cs="Arial"/>
                <w:color w:val="000000"/>
                <w:lang w:eastAsia="ca-ES"/>
              </w:rPr>
              <w:t>Increment període cessió drets explotació 1 any (Si/No)</w:t>
            </w:r>
          </w:p>
        </w:tc>
        <w:tc>
          <w:tcPr>
            <w:tcW w:w="1984" w:type="dxa"/>
            <w:vAlign w:val="center"/>
          </w:tcPr>
          <w:p w14:paraId="7286A373" w14:textId="77777777" w:rsidR="00A5421C" w:rsidRPr="00A5421C" w:rsidRDefault="00A5421C" w:rsidP="00AD5864">
            <w:pPr>
              <w:spacing w:line="240" w:lineRule="auto"/>
              <w:jc w:val="center"/>
              <w:rPr>
                <w:rFonts w:ascii="Arial" w:hAnsi="Arial" w:cs="Arial"/>
                <w:color w:val="000000"/>
                <w:lang w:eastAsia="ca-ES"/>
              </w:rPr>
            </w:pPr>
          </w:p>
        </w:tc>
      </w:tr>
      <w:tr w:rsidR="00A5421C" w:rsidRPr="00A5421C" w14:paraId="4A02AE9B" w14:textId="77777777" w:rsidTr="00AD5864">
        <w:trPr>
          <w:trHeight w:val="303"/>
        </w:trPr>
        <w:tc>
          <w:tcPr>
            <w:tcW w:w="6516" w:type="dxa"/>
            <w:gridSpan w:val="2"/>
            <w:vAlign w:val="center"/>
            <w:hideMark/>
          </w:tcPr>
          <w:p w14:paraId="603961B9" w14:textId="77777777" w:rsidR="00A5421C" w:rsidRPr="00A5421C" w:rsidRDefault="00A5421C" w:rsidP="00A5421C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51"/>
              <w:jc w:val="both"/>
              <w:rPr>
                <w:rFonts w:ascii="Arial" w:hAnsi="Arial" w:cs="Arial"/>
                <w:color w:val="000000"/>
                <w:lang w:eastAsia="ca-ES"/>
              </w:rPr>
            </w:pPr>
            <w:r w:rsidRPr="00A5421C">
              <w:rPr>
                <w:rFonts w:ascii="Arial" w:hAnsi="Arial" w:cs="Arial"/>
                <w:color w:val="000000"/>
                <w:lang w:eastAsia="ca-ES"/>
              </w:rPr>
              <w:t>Percentatge de treballadors adscrits a l’execució del contracte amb contracte indefinit (%)</w:t>
            </w:r>
          </w:p>
        </w:tc>
        <w:tc>
          <w:tcPr>
            <w:tcW w:w="1984" w:type="dxa"/>
            <w:vAlign w:val="center"/>
            <w:hideMark/>
          </w:tcPr>
          <w:p w14:paraId="1466E242" w14:textId="77777777" w:rsidR="00A5421C" w:rsidRPr="00A5421C" w:rsidRDefault="00A5421C" w:rsidP="00AD5864">
            <w:pPr>
              <w:spacing w:line="240" w:lineRule="auto"/>
              <w:jc w:val="center"/>
              <w:rPr>
                <w:rFonts w:ascii="Arial" w:hAnsi="Arial" w:cs="Arial"/>
                <w:color w:val="000000"/>
                <w:lang w:eastAsia="ca-ES"/>
              </w:rPr>
            </w:pPr>
          </w:p>
        </w:tc>
      </w:tr>
      <w:tr w:rsidR="00A5421C" w:rsidRPr="00A5421C" w14:paraId="18256B2A" w14:textId="77777777" w:rsidTr="00AD5864">
        <w:trPr>
          <w:trHeight w:val="303"/>
        </w:trPr>
        <w:tc>
          <w:tcPr>
            <w:tcW w:w="6516" w:type="dxa"/>
            <w:gridSpan w:val="2"/>
            <w:vAlign w:val="center"/>
          </w:tcPr>
          <w:p w14:paraId="63F145BA" w14:textId="77777777" w:rsidR="00A5421C" w:rsidRPr="00A5421C" w:rsidRDefault="00A5421C" w:rsidP="00A5421C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51"/>
              <w:jc w:val="both"/>
              <w:rPr>
                <w:rFonts w:ascii="Arial" w:hAnsi="Arial" w:cs="Arial"/>
                <w:color w:val="000000"/>
                <w:lang w:eastAsia="ca-ES"/>
              </w:rPr>
            </w:pPr>
            <w:r w:rsidRPr="00A5421C">
              <w:rPr>
                <w:rFonts w:ascii="Arial" w:hAnsi="Arial" w:cs="Arial"/>
                <w:color w:val="000000"/>
                <w:lang w:eastAsia="ca-ES"/>
              </w:rPr>
              <w:t>Número de dones adscrites a l’execució del contracte (número)</w:t>
            </w:r>
          </w:p>
        </w:tc>
        <w:tc>
          <w:tcPr>
            <w:tcW w:w="1984" w:type="dxa"/>
            <w:vAlign w:val="center"/>
          </w:tcPr>
          <w:p w14:paraId="3A0CCD1C" w14:textId="77777777" w:rsidR="00A5421C" w:rsidRPr="00A5421C" w:rsidRDefault="00A5421C" w:rsidP="00AD5864">
            <w:pPr>
              <w:spacing w:line="240" w:lineRule="auto"/>
              <w:jc w:val="center"/>
              <w:rPr>
                <w:rFonts w:ascii="Arial" w:hAnsi="Arial" w:cs="Arial"/>
                <w:color w:val="000000"/>
                <w:lang w:eastAsia="ca-ES"/>
              </w:rPr>
            </w:pPr>
          </w:p>
        </w:tc>
      </w:tr>
      <w:tr w:rsidR="00A5421C" w:rsidRPr="00A5421C" w14:paraId="727416B4" w14:textId="77777777" w:rsidTr="00AD5864">
        <w:trPr>
          <w:trHeight w:val="182"/>
        </w:trPr>
        <w:tc>
          <w:tcPr>
            <w:tcW w:w="6516" w:type="dxa"/>
            <w:gridSpan w:val="2"/>
            <w:vAlign w:val="center"/>
            <w:hideMark/>
          </w:tcPr>
          <w:p w14:paraId="6E8CE260" w14:textId="77777777" w:rsidR="00A5421C" w:rsidRPr="00A5421C" w:rsidRDefault="00A5421C" w:rsidP="00A5421C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51"/>
              <w:jc w:val="both"/>
              <w:rPr>
                <w:rFonts w:ascii="Arial" w:hAnsi="Arial" w:cs="Arial"/>
                <w:color w:val="000000"/>
                <w:lang w:eastAsia="ca-ES"/>
              </w:rPr>
            </w:pPr>
            <w:r w:rsidRPr="00A5421C">
              <w:rPr>
                <w:rFonts w:ascii="Arial" w:hAnsi="Arial" w:cs="Arial"/>
                <w:color w:val="000000"/>
                <w:lang w:eastAsia="ca-ES"/>
              </w:rPr>
              <w:t>Mesures de conciliació (Número i quines)</w:t>
            </w:r>
          </w:p>
        </w:tc>
        <w:tc>
          <w:tcPr>
            <w:tcW w:w="1984" w:type="dxa"/>
            <w:vAlign w:val="center"/>
            <w:hideMark/>
          </w:tcPr>
          <w:p w14:paraId="2DD57EF4" w14:textId="77777777" w:rsidR="00A5421C" w:rsidRPr="00A5421C" w:rsidRDefault="00A5421C" w:rsidP="00AD5864">
            <w:pPr>
              <w:spacing w:line="240" w:lineRule="auto"/>
              <w:jc w:val="center"/>
              <w:rPr>
                <w:rFonts w:ascii="Arial" w:hAnsi="Arial" w:cs="Arial"/>
                <w:color w:val="000000"/>
                <w:lang w:eastAsia="ca-ES"/>
              </w:rPr>
            </w:pPr>
          </w:p>
        </w:tc>
      </w:tr>
      <w:tr w:rsidR="00A5421C" w:rsidRPr="00A5421C" w14:paraId="232D3FFF" w14:textId="77777777" w:rsidTr="00A5421C">
        <w:trPr>
          <w:trHeight w:val="70"/>
        </w:trPr>
        <w:tc>
          <w:tcPr>
            <w:tcW w:w="6516" w:type="dxa"/>
            <w:gridSpan w:val="2"/>
            <w:vAlign w:val="center"/>
            <w:hideMark/>
          </w:tcPr>
          <w:p w14:paraId="6A97DCD7" w14:textId="77777777" w:rsidR="00A5421C" w:rsidRPr="00A5421C" w:rsidRDefault="00A5421C" w:rsidP="00A5421C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51"/>
              <w:jc w:val="both"/>
              <w:rPr>
                <w:rFonts w:ascii="Arial" w:hAnsi="Arial" w:cs="Arial"/>
                <w:color w:val="000000"/>
                <w:lang w:eastAsia="ca-ES"/>
              </w:rPr>
            </w:pPr>
            <w:r w:rsidRPr="00A5421C">
              <w:rPr>
                <w:rFonts w:ascii="Arial" w:hAnsi="Arial" w:cs="Arial"/>
                <w:color w:val="000000"/>
                <w:lang w:eastAsia="ca-ES"/>
              </w:rPr>
              <w:t>Disposició de vehicles de baix consum o elèctrics (indicar número i distintiu DGT)</w:t>
            </w:r>
          </w:p>
        </w:tc>
        <w:tc>
          <w:tcPr>
            <w:tcW w:w="1984" w:type="dxa"/>
            <w:vAlign w:val="center"/>
            <w:hideMark/>
          </w:tcPr>
          <w:p w14:paraId="5F002235" w14:textId="77777777" w:rsidR="00A5421C" w:rsidRPr="00A5421C" w:rsidRDefault="00A5421C" w:rsidP="00AD5864">
            <w:pPr>
              <w:pStyle w:val="Prrafodelista"/>
              <w:ind w:left="351"/>
              <w:rPr>
                <w:rFonts w:ascii="Arial" w:hAnsi="Arial" w:cs="Arial"/>
                <w:color w:val="000000"/>
                <w:lang w:eastAsia="ca-ES"/>
              </w:rPr>
            </w:pPr>
          </w:p>
        </w:tc>
      </w:tr>
    </w:tbl>
    <w:p w14:paraId="19FCCCF7" w14:textId="77777777" w:rsidR="00A5421C" w:rsidRPr="00A5421C" w:rsidRDefault="00A5421C" w:rsidP="00A5421C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124FE378" w14:textId="77777777" w:rsidR="00A5421C" w:rsidRPr="00EF6E77" w:rsidRDefault="00A5421C" w:rsidP="00A5421C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1DD62DDD" w14:textId="77777777" w:rsidR="00A5421C" w:rsidRPr="00EF6E77" w:rsidRDefault="00A5421C" w:rsidP="00A5421C">
      <w:pPr>
        <w:spacing w:after="0" w:line="240" w:lineRule="auto"/>
        <w:jc w:val="both"/>
        <w:rPr>
          <w:rFonts w:ascii="Arial" w:hAnsi="Arial" w:cs="Arial"/>
        </w:rPr>
      </w:pPr>
      <w:r w:rsidRPr="00EF6E77">
        <w:rPr>
          <w:rFonts w:ascii="Arial" w:hAnsi="Arial" w:cs="Arial"/>
          <w:b/>
          <w:bCs/>
        </w:rPr>
        <w:t xml:space="preserve">Molt important: Els licitadors hauran d’incorporar la justificació documental necessària per acreditar la seva proposta, segons s’especifica a l’ANNEX 4 del present PCAP. </w:t>
      </w:r>
    </w:p>
    <w:p w14:paraId="3CAA44C3" w14:textId="77777777" w:rsidR="00A5421C" w:rsidRPr="00EF6E77" w:rsidRDefault="00A5421C" w:rsidP="00A5421C">
      <w:pPr>
        <w:spacing w:after="0" w:line="240" w:lineRule="auto"/>
        <w:ind w:left="142"/>
        <w:jc w:val="both"/>
        <w:rPr>
          <w:rFonts w:ascii="Arial" w:hAnsi="Arial" w:cs="Arial"/>
          <w:b/>
          <w:bCs/>
          <w:u w:val="single"/>
        </w:rPr>
      </w:pPr>
    </w:p>
    <w:p w14:paraId="6B1CBFA2" w14:textId="77777777" w:rsidR="00A5421C" w:rsidRPr="00EF6E77" w:rsidRDefault="00A5421C" w:rsidP="00A5421C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8F09F0A" w14:textId="77777777" w:rsidR="00A5421C" w:rsidRPr="00EF6E77" w:rsidRDefault="00A5421C" w:rsidP="00A5421C">
      <w:pPr>
        <w:spacing w:after="0" w:line="240" w:lineRule="auto"/>
        <w:jc w:val="both"/>
        <w:rPr>
          <w:rFonts w:ascii="Arial" w:hAnsi="Arial" w:cs="Arial"/>
        </w:rPr>
      </w:pPr>
    </w:p>
    <w:p w14:paraId="52121FC5" w14:textId="77777777" w:rsidR="00A5421C" w:rsidRPr="00EF6E77" w:rsidRDefault="00A5421C" w:rsidP="00A5421C">
      <w:pPr>
        <w:pStyle w:val="Prrafodelista"/>
        <w:rPr>
          <w:rFonts w:cs="Arial"/>
          <w:i/>
        </w:rPr>
      </w:pPr>
    </w:p>
    <w:p w14:paraId="5F9462E6" w14:textId="760C9E9D" w:rsidR="0025351A" w:rsidRPr="00A5421C" w:rsidRDefault="00A5421C" w:rsidP="00A5421C">
      <w:pPr>
        <w:spacing w:after="0" w:line="240" w:lineRule="auto"/>
        <w:contextualSpacing/>
        <w:jc w:val="both"/>
        <w:rPr>
          <w:rFonts w:ascii="Arial" w:hAnsi="Arial" w:cs="Arial"/>
          <w:i/>
        </w:rPr>
      </w:pPr>
      <w:r w:rsidRPr="00EF6E77">
        <w:rPr>
          <w:rFonts w:ascii="Arial" w:hAnsi="Arial" w:cs="Arial"/>
          <w:i/>
        </w:rPr>
        <w:t>(Data, signatura digital i segell de l'empresa)</w:t>
      </w:r>
    </w:p>
    <w:sectPr w:rsidR="0025351A" w:rsidRPr="00A5421C">
      <w:head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56F97C" w14:textId="77777777" w:rsidR="006A09D8" w:rsidRDefault="006A09D8" w:rsidP="00D03517">
      <w:pPr>
        <w:spacing w:after="0" w:line="240" w:lineRule="auto"/>
      </w:pPr>
      <w:r>
        <w:separator/>
      </w:r>
    </w:p>
  </w:endnote>
  <w:endnote w:type="continuationSeparator" w:id="0">
    <w:p w14:paraId="6A81D0D0" w14:textId="77777777" w:rsidR="006A09D8" w:rsidRDefault="006A09D8" w:rsidP="00D03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B3E789" w14:textId="77777777" w:rsidR="006A09D8" w:rsidRDefault="006A09D8" w:rsidP="00D03517">
      <w:pPr>
        <w:spacing w:after="0" w:line="240" w:lineRule="auto"/>
      </w:pPr>
      <w:r>
        <w:separator/>
      </w:r>
    </w:p>
  </w:footnote>
  <w:footnote w:type="continuationSeparator" w:id="0">
    <w:p w14:paraId="180DD079" w14:textId="77777777" w:rsidR="006A09D8" w:rsidRDefault="006A09D8" w:rsidP="00D03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DFF31" w14:textId="5A056721" w:rsidR="00D03517" w:rsidRDefault="00D03517">
    <w:pPr>
      <w:pStyle w:val="Encabezado"/>
    </w:pPr>
    <w:r w:rsidRPr="00A215DB">
      <w:rPr>
        <w:noProof/>
        <w:lang w:val="es-ES" w:eastAsia="es-ES"/>
      </w:rPr>
      <w:drawing>
        <wp:inline distT="0" distB="0" distL="0" distR="0" wp14:anchorId="1C5247D7" wp14:editId="122F7478">
          <wp:extent cx="5400040" cy="1381406"/>
          <wp:effectExtent l="0" t="0" r="0" b="9525"/>
          <wp:docPr id="3" name="Imagen 3" descr="The image displays the logo of the FGC, which stands for Ferrocarriles de la Generalitat de Catalunya, a regional railway company in Catalonia, Spain.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 descr="The image displays the logo of the FGC, which stands for Ferrocarriles de la Generalitat de Catalunya, a regional railway company in Catalonia, Spain.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381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649BC"/>
    <w:multiLevelType w:val="hybridMultilevel"/>
    <w:tmpl w:val="314817F4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BF0D6A"/>
    <w:multiLevelType w:val="hybridMultilevel"/>
    <w:tmpl w:val="B8E601A0"/>
    <w:lvl w:ilvl="0" w:tplc="0C0A000F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30019">
      <w:start w:val="1"/>
      <w:numFmt w:val="lowerLetter"/>
      <w:lvlText w:val="%2."/>
      <w:lvlJc w:val="left"/>
      <w:pPr>
        <w:ind w:left="2160" w:hanging="360"/>
      </w:pPr>
    </w:lvl>
    <w:lvl w:ilvl="2" w:tplc="0403001B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55170BA"/>
    <w:multiLevelType w:val="hybridMultilevel"/>
    <w:tmpl w:val="69B60D12"/>
    <w:lvl w:ilvl="0" w:tplc="8E84F18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FA4B54"/>
    <w:multiLevelType w:val="hybridMultilevel"/>
    <w:tmpl w:val="50228180"/>
    <w:lvl w:ilvl="0" w:tplc="0C0A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004502342">
    <w:abstractNumId w:val="0"/>
  </w:num>
  <w:num w:numId="2" w16cid:durableId="1013915653">
    <w:abstractNumId w:val="2"/>
  </w:num>
  <w:num w:numId="3" w16cid:durableId="1693648437">
    <w:abstractNumId w:val="1"/>
  </w:num>
  <w:num w:numId="4" w16cid:durableId="11531382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A99"/>
    <w:rsid w:val="000072C3"/>
    <w:rsid w:val="00023D6B"/>
    <w:rsid w:val="000A0C6C"/>
    <w:rsid w:val="000D06D5"/>
    <w:rsid w:val="000F2FBC"/>
    <w:rsid w:val="00103EAB"/>
    <w:rsid w:val="001C36C0"/>
    <w:rsid w:val="001D7E97"/>
    <w:rsid w:val="001E08A4"/>
    <w:rsid w:val="0025351A"/>
    <w:rsid w:val="00412072"/>
    <w:rsid w:val="004626A9"/>
    <w:rsid w:val="0046385C"/>
    <w:rsid w:val="0047032E"/>
    <w:rsid w:val="00490C89"/>
    <w:rsid w:val="004C73F0"/>
    <w:rsid w:val="00532DA4"/>
    <w:rsid w:val="005A173E"/>
    <w:rsid w:val="006A09D8"/>
    <w:rsid w:val="006E18A6"/>
    <w:rsid w:val="00721F3F"/>
    <w:rsid w:val="007610A3"/>
    <w:rsid w:val="008F759B"/>
    <w:rsid w:val="009126AB"/>
    <w:rsid w:val="009B207C"/>
    <w:rsid w:val="00A02F16"/>
    <w:rsid w:val="00A17313"/>
    <w:rsid w:val="00A23A99"/>
    <w:rsid w:val="00A5421C"/>
    <w:rsid w:val="00A84150"/>
    <w:rsid w:val="00AB3F6B"/>
    <w:rsid w:val="00AF3400"/>
    <w:rsid w:val="00D03517"/>
    <w:rsid w:val="00D42BFF"/>
    <w:rsid w:val="00DA07DE"/>
    <w:rsid w:val="00DA2CC0"/>
    <w:rsid w:val="00E4646A"/>
    <w:rsid w:val="00E54C72"/>
    <w:rsid w:val="00E70A64"/>
    <w:rsid w:val="00F42FD2"/>
    <w:rsid w:val="00F439DB"/>
    <w:rsid w:val="00F6735D"/>
    <w:rsid w:val="00F71FEB"/>
    <w:rsid w:val="00FB1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BC136"/>
  <w15:chartTrackingRefBased/>
  <w15:docId w15:val="{EF31A1DF-C86B-43BA-96F2-8D5B41D8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0A64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A23A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23A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23A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23A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23A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23A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23A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23A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23A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23A99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ca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23A99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ca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23A99"/>
    <w:rPr>
      <w:rFonts w:eastAsiaTheme="majorEastAsia" w:cstheme="majorBidi"/>
      <w:color w:val="0F4761" w:themeColor="accent1" w:themeShade="BF"/>
      <w:sz w:val="28"/>
      <w:szCs w:val="28"/>
      <w:lang w:val="ca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23A99"/>
    <w:rPr>
      <w:rFonts w:eastAsiaTheme="majorEastAsia" w:cstheme="majorBidi"/>
      <w:i/>
      <w:iCs/>
      <w:color w:val="0F4761" w:themeColor="accent1" w:themeShade="BF"/>
      <w:lang w:val="ca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23A99"/>
    <w:rPr>
      <w:rFonts w:eastAsiaTheme="majorEastAsia" w:cstheme="majorBidi"/>
      <w:color w:val="0F4761" w:themeColor="accent1" w:themeShade="BF"/>
      <w:lang w:val="ca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23A99"/>
    <w:rPr>
      <w:rFonts w:eastAsiaTheme="majorEastAsia" w:cstheme="majorBidi"/>
      <w:i/>
      <w:iCs/>
      <w:color w:val="595959" w:themeColor="text1" w:themeTint="A6"/>
      <w:lang w:val="ca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23A99"/>
    <w:rPr>
      <w:rFonts w:eastAsiaTheme="majorEastAsia" w:cstheme="majorBidi"/>
      <w:color w:val="595959" w:themeColor="text1" w:themeTint="A6"/>
      <w:lang w:val="ca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23A99"/>
    <w:rPr>
      <w:rFonts w:eastAsiaTheme="majorEastAsia" w:cstheme="majorBidi"/>
      <w:i/>
      <w:iCs/>
      <w:color w:val="272727" w:themeColor="text1" w:themeTint="D8"/>
      <w:lang w:val="ca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23A99"/>
    <w:rPr>
      <w:rFonts w:eastAsiaTheme="majorEastAsia" w:cstheme="majorBidi"/>
      <w:color w:val="272727" w:themeColor="text1" w:themeTint="D8"/>
      <w:lang w:val="ca-ES"/>
    </w:rPr>
  </w:style>
  <w:style w:type="paragraph" w:styleId="Ttulo">
    <w:name w:val="Title"/>
    <w:basedOn w:val="Normal"/>
    <w:next w:val="Normal"/>
    <w:link w:val="TtuloCar"/>
    <w:uiPriority w:val="10"/>
    <w:qFormat/>
    <w:rsid w:val="00A23A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23A99"/>
    <w:rPr>
      <w:rFonts w:asciiTheme="majorHAnsi" w:eastAsiaTheme="majorEastAsia" w:hAnsiTheme="majorHAnsi" w:cstheme="majorBidi"/>
      <w:spacing w:val="-10"/>
      <w:kern w:val="28"/>
      <w:sz w:val="56"/>
      <w:szCs w:val="56"/>
      <w:lang w:val="ca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A23A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23A99"/>
    <w:rPr>
      <w:rFonts w:eastAsiaTheme="majorEastAsia" w:cstheme="majorBidi"/>
      <w:color w:val="595959" w:themeColor="text1" w:themeTint="A6"/>
      <w:spacing w:val="15"/>
      <w:sz w:val="28"/>
      <w:szCs w:val="28"/>
      <w:lang w:val="ca-ES"/>
    </w:rPr>
  </w:style>
  <w:style w:type="paragraph" w:styleId="Cita">
    <w:name w:val="Quote"/>
    <w:basedOn w:val="Normal"/>
    <w:next w:val="Normal"/>
    <w:link w:val="CitaCar"/>
    <w:uiPriority w:val="29"/>
    <w:qFormat/>
    <w:rsid w:val="00A23A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23A99"/>
    <w:rPr>
      <w:i/>
      <w:iCs/>
      <w:color w:val="404040" w:themeColor="text1" w:themeTint="BF"/>
      <w:lang w:val="ca-ES"/>
    </w:rPr>
  </w:style>
  <w:style w:type="paragraph" w:styleId="Prrafodelista">
    <w:name w:val="List Paragraph"/>
    <w:aliases w:val="List Paragraph,lista sin numerar,párrafo numerado,párrafo de lista1,ute lista con guiones sin numerar,normal lista,negrita,List1,Párrafo de lista - cat,Llista pics,TOC style,lp1,Bullet List,FooterText,Barclays Question,List 1.0,Bullet"/>
    <w:basedOn w:val="Normal"/>
    <w:link w:val="PrrafodelistaCar"/>
    <w:uiPriority w:val="34"/>
    <w:qFormat/>
    <w:rsid w:val="00A23A9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23A9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23A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23A99"/>
    <w:rPr>
      <w:i/>
      <w:iCs/>
      <w:color w:val="0F4761" w:themeColor="accent1" w:themeShade="BF"/>
      <w:lang w:val="ca-ES"/>
    </w:rPr>
  </w:style>
  <w:style w:type="character" w:styleId="Referenciaintensa">
    <w:name w:val="Intense Reference"/>
    <w:basedOn w:val="Fuentedeprrafopredeter"/>
    <w:uiPriority w:val="32"/>
    <w:qFormat/>
    <w:rsid w:val="00A23A99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E70A64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ca-ES" w:eastAsia="ca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aliases w:val="List Paragraph Car,lista sin numerar Car,párrafo numerado Car,párrafo de lista1 Car,ute lista con guiones sin numerar Car,normal lista Car,negrita Car,List1 Car,Párrafo de lista - cat Car,Llista pics Car,TOC style Car,lp1 Car"/>
    <w:link w:val="Prrafodelista"/>
    <w:uiPriority w:val="34"/>
    <w:qFormat/>
    <w:locked/>
    <w:rsid w:val="00E70A64"/>
    <w:rPr>
      <w:lang w:val="ca-ES"/>
    </w:rPr>
  </w:style>
  <w:style w:type="paragraph" w:styleId="Encabezado">
    <w:name w:val="header"/>
    <w:basedOn w:val="Normal"/>
    <w:link w:val="EncabezadoCar"/>
    <w:uiPriority w:val="99"/>
    <w:unhideWhenUsed/>
    <w:rsid w:val="00D035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03517"/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D035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03517"/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te a new document." ma:contentTypeScope="" ma:versionID="d2d48d4180e690763f5ae5949718cdcb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0c60eb688aca7d83e5252ea9398f4de9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51826A0-DEB8-45E9-8BAE-DE763129E552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customXml/itemProps2.xml><?xml version="1.0" encoding="utf-8"?>
<ds:datastoreItem xmlns:ds="http://schemas.openxmlformats.org/officeDocument/2006/customXml" ds:itemID="{03C5F0F3-5804-4840-B897-454F183ADC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5b5c50-6878-419c-aaee-f57d1b61cb07"/>
    <ds:schemaRef ds:uri="c4d65d83-e6de-4071-ac96-3b9ea90159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10459C-5B3B-45A3-AEDC-25F3CEBFD9A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723</Words>
  <Characters>4123</Characters>
  <Application>Microsoft Office Word</Application>
  <DocSecurity>0</DocSecurity>
  <Lines>34</Lines>
  <Paragraphs>9</Paragraphs>
  <ScaleCrop>false</ScaleCrop>
  <Company/>
  <LinksUpToDate>false</LinksUpToDate>
  <CharactersWithSpaces>4837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Román Caudet Enrique</dc:creator>
  <cp:keywords/>
  <dc:description/>
  <cp:lastModifiedBy>Manuel Parra Yuste</cp:lastModifiedBy>
  <cp:revision>3</cp:revision>
  <dcterms:created xsi:type="dcterms:W3CDTF">2026-06-22T14:58:00Z</dcterms:created>
  <dcterms:modified xsi:type="dcterms:W3CDTF">2026-07-03T07:33:00Z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